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EE" w:rsidRDefault="00D73EEE" w:rsidP="00D73EEE">
      <w:pPr>
        <w:ind w:left="5812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D73EEE" w:rsidRDefault="00D73EEE" w:rsidP="00D73EEE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Директор МБОУ </w:t>
      </w:r>
      <w:r w:rsidR="0045735A">
        <w:rPr>
          <w:sz w:val="22"/>
          <w:szCs w:val="22"/>
        </w:rPr>
        <w:t>«</w:t>
      </w:r>
      <w:r>
        <w:rPr>
          <w:sz w:val="22"/>
          <w:szCs w:val="22"/>
        </w:rPr>
        <w:t>Адамовская СОШ №1 им.М.И. Шеменева</w:t>
      </w:r>
      <w:r w:rsidR="0045735A">
        <w:rPr>
          <w:sz w:val="22"/>
          <w:szCs w:val="22"/>
        </w:rPr>
        <w:t>»</w:t>
      </w:r>
    </w:p>
    <w:p w:rsidR="00D73EEE" w:rsidRPr="00D73EEE" w:rsidRDefault="00D73EEE" w:rsidP="00D73EEE">
      <w:pPr>
        <w:ind w:left="5812"/>
        <w:rPr>
          <w:sz w:val="22"/>
          <w:szCs w:val="22"/>
        </w:rPr>
      </w:pPr>
      <w:r>
        <w:rPr>
          <w:sz w:val="22"/>
          <w:szCs w:val="22"/>
        </w:rPr>
        <w:t>________/</w:t>
      </w:r>
      <w:r w:rsidR="00DF668D">
        <w:rPr>
          <w:sz w:val="22"/>
          <w:szCs w:val="22"/>
        </w:rPr>
        <w:t>К.Т. Бисенгалиев</w:t>
      </w:r>
      <w:r>
        <w:rPr>
          <w:sz w:val="22"/>
          <w:szCs w:val="22"/>
        </w:rPr>
        <w:t xml:space="preserve"> </w:t>
      </w:r>
    </w:p>
    <w:p w:rsidR="00D73EEE" w:rsidRPr="00D73EEE" w:rsidRDefault="00D73EEE" w:rsidP="00D73EEE">
      <w:pPr>
        <w:ind w:left="5812"/>
        <w:jc w:val="center"/>
        <w:rPr>
          <w:sz w:val="22"/>
          <w:szCs w:val="22"/>
        </w:rPr>
      </w:pPr>
    </w:p>
    <w:p w:rsidR="00310031" w:rsidRDefault="00310031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EE3B5B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</w:t>
      </w:r>
      <w:r w:rsidR="00DF668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</w:t>
      </w:r>
      <w:r w:rsidR="00DF668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УЧЕБНЫЙ ГОД</w:t>
      </w:r>
    </w:p>
    <w:p w:rsidR="00EE3B5B" w:rsidRDefault="00F75416" w:rsidP="00EE3B5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среднего</w:t>
      </w:r>
      <w:r w:rsidR="00EE3B5B">
        <w:rPr>
          <w:sz w:val="23"/>
          <w:szCs w:val="23"/>
        </w:rPr>
        <w:t xml:space="preserve"> общего образования</w:t>
      </w:r>
    </w:p>
    <w:p w:rsidR="00EE3B5B" w:rsidRDefault="00EE3B5B" w:rsidP="00EE3B5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муниципального бюджетного общеобразовательного учреждения</w:t>
      </w:r>
    </w:p>
    <w:p w:rsidR="00EE3B5B" w:rsidRDefault="00EE3B5B" w:rsidP="00EE3B5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«Адамовская средняя общеобразовательная школа № 1 им.М.И. Шеменева»</w:t>
      </w: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Pr="00D73EEE" w:rsidRDefault="00D73EEE" w:rsidP="00D73EEE">
      <w:pPr>
        <w:ind w:left="5812"/>
        <w:rPr>
          <w:sz w:val="22"/>
          <w:szCs w:val="22"/>
        </w:rPr>
      </w:pPr>
      <w:r w:rsidRPr="00D73EEE">
        <w:rPr>
          <w:sz w:val="22"/>
          <w:szCs w:val="22"/>
        </w:rPr>
        <w:t>Обсужден и принят на педагогическом совете №__</w:t>
      </w:r>
    </w:p>
    <w:p w:rsidR="00D73EEE" w:rsidRPr="00D73EEE" w:rsidRDefault="00D73EEE" w:rsidP="00D73EEE">
      <w:pPr>
        <w:ind w:left="5812"/>
        <w:rPr>
          <w:sz w:val="22"/>
          <w:szCs w:val="22"/>
        </w:rPr>
      </w:pPr>
      <w:r>
        <w:rPr>
          <w:sz w:val="22"/>
          <w:szCs w:val="22"/>
        </w:rPr>
        <w:t>о</w:t>
      </w:r>
      <w:r w:rsidRPr="00D73EEE">
        <w:rPr>
          <w:sz w:val="22"/>
          <w:szCs w:val="22"/>
        </w:rPr>
        <w:t xml:space="preserve">т </w:t>
      </w:r>
      <w:r>
        <w:rPr>
          <w:sz w:val="22"/>
          <w:szCs w:val="22"/>
        </w:rPr>
        <w:t>__</w:t>
      </w:r>
      <w:r w:rsidRPr="00D73EEE">
        <w:rPr>
          <w:sz w:val="22"/>
          <w:szCs w:val="22"/>
        </w:rPr>
        <w:t>.</w:t>
      </w:r>
      <w:r>
        <w:rPr>
          <w:sz w:val="22"/>
          <w:szCs w:val="22"/>
        </w:rPr>
        <w:t>___</w:t>
      </w:r>
      <w:r w:rsidRPr="00D73EEE">
        <w:rPr>
          <w:sz w:val="22"/>
          <w:szCs w:val="22"/>
        </w:rPr>
        <w:t>.</w:t>
      </w:r>
      <w:r>
        <w:rPr>
          <w:sz w:val="22"/>
          <w:szCs w:val="22"/>
        </w:rPr>
        <w:t>_____</w:t>
      </w:r>
      <w:r w:rsidRPr="00D73EEE">
        <w:rPr>
          <w:sz w:val="22"/>
          <w:szCs w:val="22"/>
        </w:rPr>
        <w:t xml:space="preserve"> г</w:t>
      </w:r>
    </w:p>
    <w:p w:rsidR="00D73EEE" w:rsidRPr="00D73EEE" w:rsidRDefault="00D73EEE" w:rsidP="00D73EEE">
      <w:pPr>
        <w:ind w:left="5812"/>
        <w:jc w:val="center"/>
        <w:rPr>
          <w:sz w:val="22"/>
          <w:szCs w:val="22"/>
        </w:rPr>
      </w:pPr>
    </w:p>
    <w:p w:rsidR="00D73EEE" w:rsidRDefault="00D73EEE" w:rsidP="003917FD">
      <w:pPr>
        <w:ind w:left="-540"/>
        <w:jc w:val="center"/>
        <w:rPr>
          <w:b/>
          <w:sz w:val="24"/>
          <w:szCs w:val="24"/>
        </w:rPr>
      </w:pPr>
    </w:p>
    <w:p w:rsidR="00D73EEE" w:rsidRDefault="00D73EEE" w:rsidP="00D73EEE">
      <w:pPr>
        <w:spacing w:after="200" w:line="276" w:lineRule="auto"/>
        <w:jc w:val="center"/>
        <w:rPr>
          <w:b/>
          <w:sz w:val="24"/>
          <w:szCs w:val="24"/>
        </w:rPr>
      </w:pPr>
    </w:p>
    <w:p w:rsidR="00D73EEE" w:rsidRPr="00D73EEE" w:rsidRDefault="00D73EEE" w:rsidP="00D73EEE">
      <w:pPr>
        <w:rPr>
          <w:sz w:val="24"/>
          <w:szCs w:val="24"/>
        </w:rPr>
      </w:pPr>
    </w:p>
    <w:p w:rsidR="00D73EEE" w:rsidRPr="00D73EEE" w:rsidRDefault="00D73EEE" w:rsidP="00D73EEE">
      <w:pPr>
        <w:rPr>
          <w:sz w:val="24"/>
          <w:szCs w:val="24"/>
        </w:rPr>
      </w:pPr>
    </w:p>
    <w:p w:rsidR="00D73EEE" w:rsidRPr="00D73EEE" w:rsidRDefault="00D73EEE" w:rsidP="00D73EEE">
      <w:pPr>
        <w:rPr>
          <w:sz w:val="24"/>
          <w:szCs w:val="24"/>
        </w:rPr>
      </w:pPr>
    </w:p>
    <w:p w:rsidR="00D73EEE" w:rsidRPr="00D73EEE" w:rsidRDefault="00D73EEE" w:rsidP="00D73EEE">
      <w:pPr>
        <w:rPr>
          <w:sz w:val="24"/>
          <w:szCs w:val="24"/>
        </w:rPr>
      </w:pPr>
    </w:p>
    <w:p w:rsidR="00D73EEE" w:rsidRDefault="00D73EEE" w:rsidP="00D73EEE">
      <w:pPr>
        <w:tabs>
          <w:tab w:val="left" w:pos="0"/>
        </w:tabs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 Адамовка 202</w:t>
      </w:r>
      <w:r w:rsidR="00DF668D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3917FD" w:rsidRPr="00F86646" w:rsidRDefault="00D73EEE" w:rsidP="00D73EEE">
      <w:pPr>
        <w:spacing w:after="200" w:line="276" w:lineRule="auto"/>
        <w:jc w:val="center"/>
        <w:rPr>
          <w:b/>
          <w:sz w:val="24"/>
          <w:szCs w:val="24"/>
        </w:rPr>
      </w:pPr>
      <w:r w:rsidRPr="00D73EEE">
        <w:rPr>
          <w:sz w:val="24"/>
          <w:szCs w:val="24"/>
        </w:rPr>
        <w:br w:type="page"/>
      </w:r>
      <w:r w:rsidR="003917FD" w:rsidRPr="00F86646">
        <w:rPr>
          <w:b/>
          <w:sz w:val="24"/>
          <w:szCs w:val="24"/>
        </w:rPr>
        <w:lastRenderedPageBreak/>
        <w:t>ПОЯСНИТЕЛЬНАЯ ЗАПИСКА</w:t>
      </w:r>
    </w:p>
    <w:p w:rsidR="003917FD" w:rsidRPr="00F86646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</w:p>
    <w:p w:rsidR="00EE3B5B" w:rsidRDefault="00EE3B5B" w:rsidP="003917FD">
      <w:pPr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Календарный учебный график является частью основной образовательной программы МБОУ «</w:t>
      </w:r>
      <w:r>
        <w:rPr>
          <w:sz w:val="22"/>
          <w:szCs w:val="22"/>
        </w:rPr>
        <w:t xml:space="preserve">«Адамовская СОШ №1 им.М.И. Шеменева» </w:t>
      </w:r>
      <w:r w:rsidRPr="00F86646">
        <w:rPr>
          <w:sz w:val="24"/>
          <w:szCs w:val="24"/>
        </w:rPr>
        <w:t>на 202</w:t>
      </w:r>
      <w:r w:rsidR="00DF668D">
        <w:rPr>
          <w:sz w:val="24"/>
          <w:szCs w:val="24"/>
        </w:rPr>
        <w:t>3</w:t>
      </w:r>
      <w:r w:rsidRPr="00F86646">
        <w:rPr>
          <w:sz w:val="24"/>
          <w:szCs w:val="24"/>
        </w:rPr>
        <w:t>-202</w:t>
      </w:r>
      <w:r w:rsidR="00DF668D">
        <w:rPr>
          <w:sz w:val="24"/>
          <w:szCs w:val="24"/>
        </w:rPr>
        <w:t>4</w:t>
      </w:r>
      <w:r w:rsidRPr="00F86646">
        <w:rPr>
          <w:sz w:val="24"/>
          <w:szCs w:val="24"/>
        </w:rPr>
        <w:t xml:space="preserve"> учебный</w:t>
      </w:r>
      <w:r>
        <w:rPr>
          <w:sz w:val="23"/>
          <w:szCs w:val="23"/>
        </w:rPr>
        <w:t xml:space="preserve"> год. График сформирован в соответствии с нормативными документами,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 Календарный учебный график является документом, регламентирующим организацию образовательного процесса. </w:t>
      </w:r>
    </w:p>
    <w:p w:rsidR="003917FD" w:rsidRPr="00F86646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  <w:r w:rsidRPr="00F86646">
        <w:rPr>
          <w:sz w:val="24"/>
          <w:szCs w:val="24"/>
        </w:rPr>
        <w:t>Календарный учебный график школы,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3917FD" w:rsidRPr="00F86646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  <w:r w:rsidRPr="00F86646">
        <w:rPr>
          <w:sz w:val="24"/>
          <w:szCs w:val="24"/>
        </w:rPr>
        <w:t>Нормативную базу календарного учебного графика образовательного учреждения составляют:</w:t>
      </w:r>
    </w:p>
    <w:p w:rsidR="003917FD" w:rsidRPr="00F86646" w:rsidRDefault="003917FD" w:rsidP="003917F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86646">
        <w:rPr>
          <w:sz w:val="24"/>
          <w:szCs w:val="24"/>
        </w:rPr>
        <w:t>Закон Российской Федерации «Об  образовании в Российской Федерации» №273-ФЗ от  29. 12. 2012;</w:t>
      </w:r>
    </w:p>
    <w:p w:rsidR="00EE3B5B" w:rsidRDefault="00EE3B5B" w:rsidP="00EE3B5B">
      <w:pPr>
        <w:pStyle w:val="Default"/>
      </w:pPr>
    </w:p>
    <w:p w:rsidR="00EE3B5B" w:rsidRDefault="00EE3B5B" w:rsidP="00EE3B5B">
      <w:pPr>
        <w:pStyle w:val="Default"/>
        <w:numPr>
          <w:ilvl w:val="0"/>
          <w:numId w:val="1"/>
        </w:numPr>
        <w:spacing w:after="1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(COVID-19); санитарно-эпидемиологические правила СП 3.1/2.4. 3598-20; утв. постановлением Главного государственного санитарного врача РФ №16 от 30.06.2020. </w:t>
      </w:r>
    </w:p>
    <w:p w:rsidR="00EE3B5B" w:rsidRDefault="00EE3B5B" w:rsidP="00EE3B5B">
      <w:pPr>
        <w:pStyle w:val="Default"/>
        <w:numPr>
          <w:ilvl w:val="0"/>
          <w:numId w:val="1"/>
        </w:numPr>
        <w:spacing w:after="1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Санитарные правила СП 2.4.3648 – 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№28 от 28.09.2020 </w:t>
      </w:r>
    </w:p>
    <w:p w:rsidR="00EE3B5B" w:rsidRDefault="00EE3B5B" w:rsidP="00EE3B5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РФ №2 от 28.01.2021; </w:t>
      </w:r>
    </w:p>
    <w:p w:rsidR="00CA4C0C" w:rsidRPr="005568AE" w:rsidRDefault="00EE3B5B" w:rsidP="00CA4C0C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86646">
        <w:rPr>
          <w:sz w:val="24"/>
          <w:szCs w:val="24"/>
        </w:rPr>
        <w:t xml:space="preserve"> </w:t>
      </w:r>
      <w:r w:rsidR="00CA4C0C" w:rsidRPr="005568AE">
        <w:rPr>
          <w:sz w:val="22"/>
          <w:szCs w:val="22"/>
        </w:rPr>
        <w:t>На основании приказа Министерства образования Оренбургской области от 27.07.2022 года № 01-21/946 «Об организованном начале 2022/2023 учебного года в общеобразовательных организациях Оренбургской области» в целях обеспечения согласованной работы по подготовке к началу 2022/2023 учебного год</w:t>
      </w:r>
    </w:p>
    <w:p w:rsidR="00CA4C0C" w:rsidRPr="005568AE" w:rsidRDefault="00CA4C0C" w:rsidP="00CA4C0C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5568AE">
        <w:rPr>
          <w:sz w:val="22"/>
          <w:szCs w:val="22"/>
        </w:rPr>
        <w:t xml:space="preserve">Приказ  отдела образования администрации муниципального образования Адамовский район от </w:t>
      </w:r>
      <w:r w:rsidR="00DF668D">
        <w:rPr>
          <w:sz w:val="22"/>
          <w:szCs w:val="22"/>
        </w:rPr>
        <w:t>26</w:t>
      </w:r>
      <w:r w:rsidRPr="00DF668D">
        <w:rPr>
          <w:color w:val="C00000"/>
          <w:sz w:val="22"/>
          <w:szCs w:val="22"/>
        </w:rPr>
        <w:t>.</w:t>
      </w:r>
      <w:r w:rsidRPr="00DF668D">
        <w:rPr>
          <w:color w:val="000000" w:themeColor="text1"/>
          <w:sz w:val="22"/>
          <w:szCs w:val="22"/>
        </w:rPr>
        <w:t>0</w:t>
      </w:r>
      <w:r w:rsidR="00DF668D">
        <w:rPr>
          <w:color w:val="000000" w:themeColor="text1"/>
          <w:sz w:val="22"/>
          <w:szCs w:val="22"/>
        </w:rPr>
        <w:t>7</w:t>
      </w:r>
      <w:r w:rsidRPr="00DF668D">
        <w:rPr>
          <w:color w:val="000000" w:themeColor="text1"/>
          <w:sz w:val="22"/>
          <w:szCs w:val="22"/>
        </w:rPr>
        <w:t>.202</w:t>
      </w:r>
      <w:r w:rsidR="00DF668D">
        <w:rPr>
          <w:color w:val="000000" w:themeColor="text1"/>
          <w:sz w:val="22"/>
          <w:szCs w:val="22"/>
        </w:rPr>
        <w:t>3 №26</w:t>
      </w:r>
      <w:r w:rsidRPr="00DF668D">
        <w:rPr>
          <w:color w:val="000000" w:themeColor="text1"/>
          <w:sz w:val="22"/>
          <w:szCs w:val="22"/>
        </w:rPr>
        <w:t>5</w:t>
      </w:r>
      <w:r w:rsidR="00DF668D">
        <w:rPr>
          <w:color w:val="000000" w:themeColor="text1"/>
          <w:sz w:val="22"/>
          <w:szCs w:val="22"/>
        </w:rPr>
        <w:t xml:space="preserve">  «Об организованном начале 2023</w:t>
      </w:r>
      <w:r w:rsidRPr="00DF668D">
        <w:rPr>
          <w:color w:val="000000" w:themeColor="text1"/>
          <w:sz w:val="22"/>
          <w:szCs w:val="22"/>
        </w:rPr>
        <w:t>/202</w:t>
      </w:r>
      <w:r w:rsidR="00DF668D">
        <w:rPr>
          <w:color w:val="000000" w:themeColor="text1"/>
          <w:sz w:val="22"/>
          <w:szCs w:val="22"/>
        </w:rPr>
        <w:t>4</w:t>
      </w:r>
      <w:r w:rsidRPr="005568AE">
        <w:rPr>
          <w:sz w:val="22"/>
          <w:szCs w:val="22"/>
        </w:rPr>
        <w:t xml:space="preserve"> учебного года в общеобразовательных организациях Адамовского района».</w:t>
      </w:r>
    </w:p>
    <w:p w:rsidR="003917FD" w:rsidRPr="00F86646" w:rsidRDefault="003917FD" w:rsidP="00CA4C0C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86646">
        <w:rPr>
          <w:sz w:val="24"/>
          <w:szCs w:val="24"/>
        </w:rPr>
        <w:t>Устав и локальные нормативные акты МКОУ «</w:t>
      </w:r>
      <w:r w:rsidR="0045735A">
        <w:rPr>
          <w:sz w:val="22"/>
          <w:szCs w:val="22"/>
        </w:rPr>
        <w:t>МБОУ «Адамовская СОШ №1 им.М.И. Шеменева»</w:t>
      </w:r>
      <w:r w:rsidRPr="00F86646">
        <w:rPr>
          <w:sz w:val="24"/>
          <w:szCs w:val="24"/>
        </w:rPr>
        <w:t>»;</w:t>
      </w:r>
    </w:p>
    <w:p w:rsidR="0045735A" w:rsidRPr="00EE3B5B" w:rsidRDefault="003917FD" w:rsidP="00E376A2">
      <w:pPr>
        <w:pStyle w:val="a5"/>
        <w:numPr>
          <w:ilvl w:val="0"/>
          <w:numId w:val="1"/>
        </w:numPr>
        <w:spacing w:line="276" w:lineRule="auto"/>
        <w:ind w:left="0" w:firstLine="709"/>
        <w:jc w:val="both"/>
      </w:pPr>
      <w:r w:rsidRPr="00F86646">
        <w:t xml:space="preserve">Основной </w:t>
      </w:r>
      <w:r w:rsidR="00E376A2" w:rsidRPr="00F86646">
        <w:t>образовательной программы основного</w:t>
      </w:r>
      <w:r w:rsidR="00AA12BD">
        <w:t xml:space="preserve"> и среднего</w:t>
      </w:r>
      <w:r w:rsidR="00E376A2" w:rsidRPr="00F86646">
        <w:t xml:space="preserve"> общего образования Муниципального </w:t>
      </w:r>
      <w:r w:rsidR="0045735A">
        <w:t>бюджетного</w:t>
      </w:r>
      <w:r w:rsidR="00E376A2" w:rsidRPr="00F86646">
        <w:t xml:space="preserve"> общеобразовательного учреждения </w:t>
      </w:r>
      <w:r w:rsidR="0045735A">
        <w:rPr>
          <w:sz w:val="22"/>
          <w:szCs w:val="22"/>
        </w:rPr>
        <w:t>МБОУ «Адамовская СОШ №1 им.М.И. Шеменева»</w:t>
      </w:r>
    </w:p>
    <w:p w:rsidR="00EE3B5B" w:rsidRDefault="00EE3B5B" w:rsidP="00EE3B5B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случае неблагоприятной эпидемиологической обстановки в учебный график вносятся соответствующие изменения. </w:t>
      </w:r>
    </w:p>
    <w:p w:rsidR="00EE3B5B" w:rsidRPr="0045735A" w:rsidRDefault="00EE3B5B" w:rsidP="00EE3B5B">
      <w:pPr>
        <w:spacing w:line="276" w:lineRule="auto"/>
        <w:ind w:firstLine="567"/>
        <w:jc w:val="both"/>
      </w:pPr>
      <w:r w:rsidRPr="00EE3B5B">
        <w:rPr>
          <w:sz w:val="23"/>
          <w:szCs w:val="23"/>
        </w:rPr>
        <w:t>Все изменения, вносимые в календарный учебный график, утверждаются приказом по школе и доводятся до всех участников образовательного процесса. При этом продолжительность каникул не уменьшается.</w:t>
      </w:r>
    </w:p>
    <w:p w:rsidR="003917FD" w:rsidRPr="00F86646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  <w:r w:rsidRPr="00F86646">
        <w:rPr>
          <w:sz w:val="24"/>
          <w:szCs w:val="24"/>
        </w:rPr>
        <w:lastRenderedPageBreak/>
        <w:t xml:space="preserve">Муниципальное </w:t>
      </w:r>
      <w:r w:rsidR="0045735A">
        <w:rPr>
          <w:sz w:val="24"/>
          <w:szCs w:val="24"/>
        </w:rPr>
        <w:t>бюджетное</w:t>
      </w:r>
      <w:r w:rsidRPr="00F86646">
        <w:rPr>
          <w:sz w:val="24"/>
          <w:szCs w:val="24"/>
        </w:rPr>
        <w:t xml:space="preserve">  образовательное учреждение работает в режиме пятидневной рабочей недели в  </w:t>
      </w:r>
      <w:r w:rsidR="0045735A">
        <w:rPr>
          <w:sz w:val="24"/>
          <w:szCs w:val="24"/>
        </w:rPr>
        <w:t>5</w:t>
      </w:r>
      <w:r w:rsidRPr="00F86646">
        <w:rPr>
          <w:sz w:val="24"/>
          <w:szCs w:val="24"/>
        </w:rPr>
        <w:t xml:space="preserve">-11 классах. Продолжительность учебного года </w:t>
      </w:r>
      <w:r w:rsidR="00CA4C0C">
        <w:rPr>
          <w:sz w:val="24"/>
          <w:szCs w:val="24"/>
        </w:rPr>
        <w:t>10-11</w:t>
      </w:r>
      <w:r w:rsidR="00E376A2" w:rsidRPr="00F86646">
        <w:rPr>
          <w:sz w:val="24"/>
          <w:szCs w:val="24"/>
        </w:rPr>
        <w:t xml:space="preserve"> – 3</w:t>
      </w:r>
      <w:r w:rsidR="00CA4C0C">
        <w:rPr>
          <w:sz w:val="24"/>
          <w:szCs w:val="24"/>
        </w:rPr>
        <w:t>4</w:t>
      </w:r>
      <w:r w:rsidR="00E376A2" w:rsidRPr="00F86646">
        <w:rPr>
          <w:sz w:val="24"/>
          <w:szCs w:val="24"/>
        </w:rPr>
        <w:t xml:space="preserve"> учебны</w:t>
      </w:r>
      <w:r w:rsidR="009926E5">
        <w:rPr>
          <w:sz w:val="24"/>
          <w:szCs w:val="24"/>
        </w:rPr>
        <w:t>е</w:t>
      </w:r>
      <w:r w:rsidR="00E376A2" w:rsidRPr="00F86646">
        <w:rPr>
          <w:sz w:val="24"/>
          <w:szCs w:val="24"/>
        </w:rPr>
        <w:t xml:space="preserve"> недел</w:t>
      </w:r>
      <w:r w:rsidR="009926E5">
        <w:rPr>
          <w:sz w:val="24"/>
          <w:szCs w:val="24"/>
        </w:rPr>
        <w:t>и</w:t>
      </w:r>
      <w:r w:rsidRPr="00F86646">
        <w:rPr>
          <w:sz w:val="24"/>
          <w:szCs w:val="24"/>
        </w:rPr>
        <w:t xml:space="preserve">.          </w:t>
      </w:r>
    </w:p>
    <w:p w:rsidR="003917FD" w:rsidRDefault="003917FD" w:rsidP="003917FD">
      <w:pPr>
        <w:spacing w:line="276" w:lineRule="auto"/>
        <w:ind w:firstLine="709"/>
        <w:jc w:val="both"/>
        <w:rPr>
          <w:sz w:val="24"/>
          <w:szCs w:val="24"/>
        </w:rPr>
      </w:pPr>
      <w:r w:rsidRPr="00F86646">
        <w:rPr>
          <w:sz w:val="24"/>
          <w:szCs w:val="24"/>
        </w:rPr>
        <w:t xml:space="preserve">          Муниципальное </w:t>
      </w:r>
      <w:r w:rsidR="0045735A">
        <w:rPr>
          <w:sz w:val="24"/>
          <w:szCs w:val="24"/>
        </w:rPr>
        <w:t>бюджетное</w:t>
      </w:r>
      <w:r w:rsidRPr="00F86646">
        <w:rPr>
          <w:sz w:val="24"/>
          <w:szCs w:val="24"/>
        </w:rPr>
        <w:t xml:space="preserve">  образовательное учреждение в установленном законодательством Российской Федерации порядке несет ответственность за реализацию  не в полном объеме образовательных программ в соответствии с календарным учебным графиком.</w:t>
      </w:r>
    </w:p>
    <w:p w:rsidR="00EE3B5B" w:rsidRDefault="00EE3B5B" w:rsidP="00EE3B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Режим работы общеобразовательной организации.</w:t>
      </w:r>
    </w:p>
    <w:p w:rsidR="00EE3B5B" w:rsidRDefault="00EE3B5B" w:rsidP="00EE3B5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Продолжительность учебного года: </w:t>
      </w:r>
    </w:p>
    <w:p w:rsidR="00EE3B5B" w:rsidRDefault="00EE3B5B" w:rsidP="00EE3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34 учебные недели</w:t>
      </w:r>
    </w:p>
    <w:p w:rsidR="00EE3B5B" w:rsidRDefault="00EE3B5B" w:rsidP="00EE3B5B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1"/>
        <w:gridCol w:w="3101"/>
        <w:gridCol w:w="3101"/>
      </w:tblGrid>
      <w:tr w:rsidR="00EE3B5B" w:rsidTr="00EE3B5B">
        <w:trPr>
          <w:trHeight w:val="142"/>
        </w:trPr>
        <w:tc>
          <w:tcPr>
            <w:tcW w:w="3101" w:type="dxa"/>
          </w:tcPr>
          <w:p w:rsidR="00EE3B5B" w:rsidRDefault="00EE3B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Начало учебного года </w:t>
            </w:r>
          </w:p>
        </w:tc>
        <w:tc>
          <w:tcPr>
            <w:tcW w:w="3101" w:type="dxa"/>
          </w:tcPr>
          <w:p w:rsidR="00EE3B5B" w:rsidRDefault="00EE3B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учебных занятий </w:t>
            </w:r>
          </w:p>
        </w:tc>
        <w:tc>
          <w:tcPr>
            <w:tcW w:w="3101" w:type="dxa"/>
          </w:tcPr>
          <w:p w:rsidR="00EE3B5B" w:rsidRDefault="00EE3B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Окончание учебного года </w:t>
            </w:r>
          </w:p>
        </w:tc>
      </w:tr>
      <w:tr w:rsidR="00EE3B5B" w:rsidTr="00EE3B5B">
        <w:trPr>
          <w:trHeight w:val="142"/>
        </w:trPr>
        <w:tc>
          <w:tcPr>
            <w:tcW w:w="3101" w:type="dxa"/>
          </w:tcPr>
          <w:p w:rsidR="00EE3B5B" w:rsidRDefault="00EE3B5B" w:rsidP="00B31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сентября 202</w:t>
            </w:r>
            <w:r w:rsidR="00DF668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01" w:type="dxa"/>
          </w:tcPr>
          <w:p w:rsidR="00EE3B5B" w:rsidRDefault="00DF668D" w:rsidP="00B31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EE3B5B">
              <w:rPr>
                <w:sz w:val="23"/>
                <w:szCs w:val="23"/>
              </w:rPr>
              <w:t xml:space="preserve"> мая 202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101" w:type="dxa"/>
          </w:tcPr>
          <w:p w:rsidR="00EE3B5B" w:rsidRDefault="00EE3B5B" w:rsidP="00B31D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августа 202</w:t>
            </w:r>
            <w:r w:rsidR="00DF668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EE3B5B" w:rsidRDefault="00EE3B5B" w:rsidP="003917FD">
      <w:pPr>
        <w:spacing w:line="276" w:lineRule="auto"/>
        <w:ind w:firstLine="709"/>
        <w:jc w:val="both"/>
        <w:rPr>
          <w:sz w:val="24"/>
          <w:szCs w:val="24"/>
        </w:rPr>
      </w:pPr>
    </w:p>
    <w:p w:rsidR="00EE3B5B" w:rsidRDefault="00EE3B5B" w:rsidP="00EE3B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3.2. Продолжительность учебной недели: </w:t>
      </w:r>
    </w:p>
    <w:p w:rsidR="00EE3B5B" w:rsidRDefault="00EE3B5B" w:rsidP="00EE3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5-9 классы – пятидневная учебная неделя </w:t>
      </w:r>
    </w:p>
    <w:p w:rsidR="00EE3B5B" w:rsidRDefault="00EE3B5B" w:rsidP="00EE3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Максимальная учебная нагрузка, предусмотренная учебным планом, не превышает предельно допустимую нагрузку и соответствует требованиям СанПиН 2.4.2.2821 – 10</w:t>
      </w:r>
    </w:p>
    <w:p w:rsidR="00EE3B5B" w:rsidRDefault="00EE3B5B" w:rsidP="00EE3B5B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7"/>
        <w:gridCol w:w="1352"/>
      </w:tblGrid>
      <w:tr w:rsidR="00F75416" w:rsidTr="00EE3B5B">
        <w:trPr>
          <w:trHeight w:val="121"/>
        </w:trPr>
        <w:tc>
          <w:tcPr>
            <w:tcW w:w="2802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 w:rsidRPr="00203FC8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1417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352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Pr="00203FC8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F75416" w:rsidTr="00EE3B5B">
        <w:trPr>
          <w:trHeight w:val="121"/>
        </w:trPr>
        <w:tc>
          <w:tcPr>
            <w:tcW w:w="2802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 w:rsidRPr="00203FC8">
              <w:rPr>
                <w:b/>
                <w:sz w:val="23"/>
                <w:szCs w:val="23"/>
              </w:rPr>
              <w:t xml:space="preserve">Нагрузка </w:t>
            </w:r>
          </w:p>
        </w:tc>
        <w:tc>
          <w:tcPr>
            <w:tcW w:w="1417" w:type="dxa"/>
          </w:tcPr>
          <w:p w:rsidR="00F75416" w:rsidRDefault="00F754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352" w:type="dxa"/>
          </w:tcPr>
          <w:p w:rsidR="00F75416" w:rsidRDefault="00F754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F75416" w:rsidTr="00EE3B5B">
        <w:trPr>
          <w:trHeight w:val="121"/>
        </w:trPr>
        <w:tc>
          <w:tcPr>
            <w:tcW w:w="2802" w:type="dxa"/>
          </w:tcPr>
          <w:p w:rsidR="00F75416" w:rsidRPr="00203FC8" w:rsidRDefault="00F75416">
            <w:pPr>
              <w:pStyle w:val="Default"/>
              <w:rPr>
                <w:b/>
                <w:sz w:val="23"/>
                <w:szCs w:val="23"/>
              </w:rPr>
            </w:pPr>
            <w:r w:rsidRPr="00203FC8">
              <w:rPr>
                <w:b/>
                <w:sz w:val="23"/>
                <w:szCs w:val="23"/>
              </w:rPr>
              <w:t xml:space="preserve">Предельно допустимая нагрузка </w:t>
            </w:r>
          </w:p>
        </w:tc>
        <w:tc>
          <w:tcPr>
            <w:tcW w:w="1417" w:type="dxa"/>
          </w:tcPr>
          <w:p w:rsidR="00F75416" w:rsidRDefault="00F754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352" w:type="dxa"/>
          </w:tcPr>
          <w:p w:rsidR="00F75416" w:rsidRDefault="00F754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</w:tbl>
    <w:p w:rsidR="00EE3B5B" w:rsidRDefault="00EE3B5B" w:rsidP="003917FD">
      <w:pPr>
        <w:spacing w:line="276" w:lineRule="auto"/>
        <w:ind w:firstLine="709"/>
        <w:jc w:val="both"/>
        <w:rPr>
          <w:sz w:val="24"/>
          <w:szCs w:val="24"/>
        </w:rPr>
      </w:pPr>
    </w:p>
    <w:p w:rsidR="00203FC8" w:rsidRDefault="00203FC8" w:rsidP="00203F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 </w:t>
      </w:r>
    </w:p>
    <w:p w:rsidR="00203FC8" w:rsidRDefault="00203FC8" w:rsidP="00203FC8">
      <w:pPr>
        <w:pStyle w:val="Default"/>
        <w:rPr>
          <w:sz w:val="23"/>
          <w:szCs w:val="23"/>
        </w:rPr>
      </w:pPr>
    </w:p>
    <w:p w:rsidR="00203FC8" w:rsidRDefault="00203FC8" w:rsidP="00203F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для учащихся </w:t>
      </w:r>
      <w:r w:rsidR="00F75416">
        <w:rPr>
          <w:sz w:val="23"/>
          <w:szCs w:val="23"/>
        </w:rPr>
        <w:t>X</w:t>
      </w:r>
      <w:r>
        <w:rPr>
          <w:sz w:val="23"/>
          <w:szCs w:val="23"/>
        </w:rPr>
        <w:t>-</w:t>
      </w:r>
      <w:r w:rsidR="00F75416">
        <w:rPr>
          <w:sz w:val="23"/>
          <w:szCs w:val="23"/>
        </w:rPr>
        <w:t>X</w:t>
      </w:r>
      <w:r>
        <w:rPr>
          <w:sz w:val="23"/>
          <w:szCs w:val="23"/>
        </w:rPr>
        <w:t xml:space="preserve">I классов – не более 7 уроков. </w:t>
      </w:r>
    </w:p>
    <w:p w:rsidR="00203FC8" w:rsidRDefault="00203FC8" w:rsidP="003917FD">
      <w:pPr>
        <w:spacing w:line="276" w:lineRule="auto"/>
        <w:ind w:firstLine="709"/>
        <w:jc w:val="both"/>
        <w:rPr>
          <w:sz w:val="24"/>
          <w:szCs w:val="24"/>
        </w:rPr>
      </w:pPr>
    </w:p>
    <w:p w:rsidR="00203FC8" w:rsidRDefault="00203FC8" w:rsidP="00203FC8">
      <w:pPr>
        <w:pStyle w:val="Default"/>
        <w:rPr>
          <w:sz w:val="23"/>
          <w:szCs w:val="23"/>
        </w:rPr>
      </w:pPr>
      <w:r>
        <w:tab/>
      </w:r>
      <w:r>
        <w:rPr>
          <w:b/>
          <w:bCs/>
          <w:sz w:val="23"/>
          <w:szCs w:val="23"/>
        </w:rPr>
        <w:t xml:space="preserve">Продолжительность учебных периодов: </w:t>
      </w:r>
    </w:p>
    <w:p w:rsidR="00CA4C0C" w:rsidRDefault="00203FC8" w:rsidP="00203FC8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  <w:r>
        <w:rPr>
          <w:sz w:val="23"/>
          <w:szCs w:val="23"/>
        </w:rPr>
        <w:t>Учебный год делится на четверти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6"/>
        <w:gridCol w:w="3096"/>
        <w:gridCol w:w="3096"/>
      </w:tblGrid>
      <w:tr w:rsidR="00CA4C0C" w:rsidRPr="00602DF3" w:rsidTr="000D39D1">
        <w:trPr>
          <w:trHeight w:val="134"/>
        </w:trPr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Учебные периоды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Начало и окончание периодов </w:t>
            </w:r>
          </w:p>
        </w:tc>
        <w:tc>
          <w:tcPr>
            <w:tcW w:w="3096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Количество учебных недель </w:t>
            </w:r>
          </w:p>
        </w:tc>
      </w:tr>
      <w:tr w:rsidR="00DF668D" w:rsidRPr="00602DF3" w:rsidTr="000D39D1">
        <w:trPr>
          <w:trHeight w:val="134"/>
        </w:trPr>
        <w:tc>
          <w:tcPr>
            <w:tcW w:w="3096" w:type="dxa"/>
          </w:tcPr>
          <w:p w:rsidR="00DF668D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 четверть 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01.09.202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7</w:t>
            </w:r>
            <w:r w:rsidRPr="00602DF3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8 недель </w:t>
            </w:r>
          </w:p>
        </w:tc>
      </w:tr>
      <w:tr w:rsidR="00DF668D" w:rsidRPr="00602DF3" w:rsidTr="000D39D1">
        <w:trPr>
          <w:trHeight w:val="134"/>
        </w:trPr>
        <w:tc>
          <w:tcPr>
            <w:tcW w:w="3096" w:type="dxa"/>
          </w:tcPr>
          <w:p w:rsidR="00DF668D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II четверть 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602DF3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 – 30</w:t>
            </w:r>
            <w:r w:rsidRPr="00602DF3">
              <w:rPr>
                <w:sz w:val="22"/>
                <w:szCs w:val="22"/>
              </w:rPr>
              <w:t>.12.</w:t>
            </w:r>
            <w:r>
              <w:rPr>
                <w:sz w:val="22"/>
                <w:szCs w:val="22"/>
              </w:rPr>
              <w:t>2023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8 недель </w:t>
            </w:r>
          </w:p>
        </w:tc>
      </w:tr>
      <w:tr w:rsidR="00DF668D" w:rsidRPr="00602DF3" w:rsidTr="000D39D1">
        <w:trPr>
          <w:trHeight w:val="134"/>
        </w:trPr>
        <w:tc>
          <w:tcPr>
            <w:tcW w:w="3096" w:type="dxa"/>
          </w:tcPr>
          <w:p w:rsidR="00DF668D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III четверть 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602DF3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недель </w:t>
            </w:r>
          </w:p>
        </w:tc>
      </w:tr>
      <w:tr w:rsidR="00DF668D" w:rsidRPr="00602DF3" w:rsidTr="000D39D1">
        <w:trPr>
          <w:trHeight w:val="135"/>
        </w:trPr>
        <w:tc>
          <w:tcPr>
            <w:tcW w:w="3096" w:type="dxa"/>
          </w:tcPr>
          <w:p w:rsidR="00DF668D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IV четверть 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 – 24</w:t>
            </w:r>
            <w:r w:rsidRPr="00602DF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8 недель </w:t>
            </w:r>
          </w:p>
        </w:tc>
      </w:tr>
      <w:tr w:rsidR="00DF668D" w:rsidRPr="00602DF3" w:rsidTr="000D39D1">
        <w:trPr>
          <w:trHeight w:val="303"/>
        </w:trPr>
        <w:tc>
          <w:tcPr>
            <w:tcW w:w="3096" w:type="dxa"/>
          </w:tcPr>
          <w:p w:rsidR="00DF668D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Итого за учебный год 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01.09.202</w:t>
            </w:r>
            <w:r>
              <w:rPr>
                <w:sz w:val="22"/>
                <w:szCs w:val="22"/>
              </w:rPr>
              <w:t>3 – 24</w:t>
            </w:r>
            <w:r w:rsidRPr="00602DF3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96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34 недели </w:t>
            </w:r>
          </w:p>
        </w:tc>
      </w:tr>
    </w:tbl>
    <w:p w:rsidR="00203FC8" w:rsidRDefault="00203FC8" w:rsidP="00203FC8">
      <w:pPr>
        <w:tabs>
          <w:tab w:val="left" w:pos="1671"/>
        </w:tabs>
        <w:spacing w:line="276" w:lineRule="auto"/>
        <w:jc w:val="both"/>
        <w:rPr>
          <w:sz w:val="24"/>
          <w:szCs w:val="24"/>
        </w:rPr>
      </w:pPr>
    </w:p>
    <w:p w:rsidR="00203FC8" w:rsidRDefault="00203FC8" w:rsidP="00203FC8">
      <w:pPr>
        <w:rPr>
          <w:sz w:val="24"/>
          <w:szCs w:val="24"/>
        </w:rPr>
      </w:pPr>
    </w:p>
    <w:p w:rsidR="00203FC8" w:rsidRDefault="00203FC8" w:rsidP="00203FC8">
      <w:pPr>
        <w:rPr>
          <w:b/>
          <w:bCs/>
          <w:sz w:val="23"/>
          <w:szCs w:val="23"/>
        </w:rPr>
      </w:pPr>
    </w:p>
    <w:p w:rsidR="00CA4C0C" w:rsidRDefault="00203FC8" w:rsidP="00203FC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Продолжительность каникул: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9"/>
        <w:gridCol w:w="3019"/>
        <w:gridCol w:w="3025"/>
      </w:tblGrid>
      <w:tr w:rsidR="00CA4C0C" w:rsidRPr="00602DF3" w:rsidTr="000D39D1">
        <w:trPr>
          <w:trHeight w:val="432"/>
        </w:trPr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3019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Начало и окончание каникул </w:t>
            </w:r>
          </w:p>
        </w:tc>
        <w:tc>
          <w:tcPr>
            <w:tcW w:w="3025" w:type="dxa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Количество календарных дней </w:t>
            </w:r>
          </w:p>
        </w:tc>
      </w:tr>
      <w:tr w:rsidR="00DF668D" w:rsidRPr="00602DF3" w:rsidTr="000D39D1">
        <w:trPr>
          <w:trHeight w:val="149"/>
        </w:trPr>
        <w:tc>
          <w:tcPr>
            <w:tcW w:w="3019" w:type="dxa"/>
          </w:tcPr>
          <w:p w:rsidR="00DF668D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Осенние </w:t>
            </w:r>
          </w:p>
        </w:tc>
        <w:tc>
          <w:tcPr>
            <w:tcW w:w="3019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02DF3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3</w:t>
            </w:r>
            <w:r w:rsidRPr="00602DF3">
              <w:rPr>
                <w:sz w:val="22"/>
                <w:szCs w:val="22"/>
              </w:rPr>
              <w:t xml:space="preserve"> - 0</w:t>
            </w:r>
            <w:r>
              <w:rPr>
                <w:sz w:val="22"/>
                <w:szCs w:val="22"/>
              </w:rPr>
              <w:t>5</w:t>
            </w:r>
            <w:r w:rsidRPr="00602DF3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25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9 дней </w:t>
            </w:r>
          </w:p>
        </w:tc>
      </w:tr>
      <w:tr w:rsidR="00DF668D" w:rsidRPr="00602DF3" w:rsidTr="000D39D1">
        <w:trPr>
          <w:trHeight w:val="149"/>
        </w:trPr>
        <w:tc>
          <w:tcPr>
            <w:tcW w:w="3019" w:type="dxa"/>
          </w:tcPr>
          <w:p w:rsidR="00DF668D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Зимние </w:t>
            </w:r>
          </w:p>
        </w:tc>
        <w:tc>
          <w:tcPr>
            <w:tcW w:w="3019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602DF3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3- 08</w:t>
            </w:r>
            <w:r w:rsidRPr="00602DF3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02DF3">
              <w:rPr>
                <w:sz w:val="22"/>
                <w:szCs w:val="22"/>
              </w:rPr>
              <w:t xml:space="preserve"> дней </w:t>
            </w:r>
          </w:p>
        </w:tc>
      </w:tr>
      <w:tr w:rsidR="00DF668D" w:rsidRPr="00602DF3" w:rsidTr="000D39D1">
        <w:trPr>
          <w:trHeight w:val="149"/>
        </w:trPr>
        <w:tc>
          <w:tcPr>
            <w:tcW w:w="3019" w:type="dxa"/>
          </w:tcPr>
          <w:p w:rsidR="00DF668D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Весенние </w:t>
            </w:r>
          </w:p>
        </w:tc>
        <w:tc>
          <w:tcPr>
            <w:tcW w:w="3019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602DF3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02</w:t>
            </w:r>
            <w:r w:rsidRPr="00602DF3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  <w:r w:rsidRPr="00602D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5" w:type="dxa"/>
          </w:tcPr>
          <w:p w:rsidR="00DF668D" w:rsidRPr="00602DF3" w:rsidRDefault="00DF668D" w:rsidP="004166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02DF3">
              <w:rPr>
                <w:sz w:val="22"/>
                <w:szCs w:val="22"/>
              </w:rPr>
              <w:t xml:space="preserve"> дней </w:t>
            </w:r>
          </w:p>
        </w:tc>
      </w:tr>
      <w:tr w:rsidR="00CA4C0C" w:rsidRPr="00602DF3" w:rsidTr="000D39D1">
        <w:trPr>
          <w:trHeight w:val="152"/>
        </w:trPr>
        <w:tc>
          <w:tcPr>
            <w:tcW w:w="6038" w:type="dxa"/>
            <w:gridSpan w:val="2"/>
          </w:tcPr>
          <w:p w:rsidR="00CA4C0C" w:rsidRPr="00602DF3" w:rsidRDefault="00CA4C0C" w:rsidP="000D39D1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025" w:type="dxa"/>
          </w:tcPr>
          <w:p w:rsidR="00CA4C0C" w:rsidRPr="00602DF3" w:rsidRDefault="00DF668D" w:rsidP="000D39D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CA4C0C" w:rsidRPr="00602DF3">
              <w:rPr>
                <w:b/>
                <w:bCs/>
                <w:sz w:val="22"/>
                <w:szCs w:val="22"/>
              </w:rPr>
              <w:t xml:space="preserve"> дней </w:t>
            </w:r>
          </w:p>
        </w:tc>
      </w:tr>
    </w:tbl>
    <w:p w:rsidR="00203FC8" w:rsidRDefault="00203FC8" w:rsidP="00203FC8">
      <w:pPr>
        <w:rPr>
          <w:b/>
          <w:bCs/>
          <w:sz w:val="23"/>
          <w:szCs w:val="23"/>
        </w:rPr>
      </w:pPr>
    </w:p>
    <w:p w:rsidR="00F75416" w:rsidRDefault="00CA4C0C" w:rsidP="00F75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Летние каникулы  </w:t>
      </w:r>
      <w:r w:rsidR="00F75416">
        <w:rPr>
          <w:sz w:val="23"/>
          <w:szCs w:val="23"/>
        </w:rPr>
        <w:t>10</w:t>
      </w:r>
      <w:r w:rsidR="00CA5BD6">
        <w:rPr>
          <w:sz w:val="23"/>
          <w:szCs w:val="23"/>
        </w:rPr>
        <w:t xml:space="preserve"> класс: с </w:t>
      </w:r>
      <w:r w:rsidR="00623922">
        <w:rPr>
          <w:sz w:val="23"/>
          <w:szCs w:val="23"/>
        </w:rPr>
        <w:t>31</w:t>
      </w:r>
      <w:r w:rsidR="00CA5BD6">
        <w:rPr>
          <w:sz w:val="23"/>
          <w:szCs w:val="23"/>
        </w:rPr>
        <w:t xml:space="preserve"> мая</w:t>
      </w:r>
      <w:r w:rsidR="00623922">
        <w:rPr>
          <w:sz w:val="23"/>
          <w:szCs w:val="23"/>
        </w:rPr>
        <w:t xml:space="preserve"> 202</w:t>
      </w:r>
      <w:r w:rsidR="00DF668D">
        <w:rPr>
          <w:sz w:val="23"/>
          <w:szCs w:val="23"/>
        </w:rPr>
        <w:t>4</w:t>
      </w:r>
      <w:r w:rsidR="00CA5BD6">
        <w:rPr>
          <w:sz w:val="23"/>
          <w:szCs w:val="23"/>
        </w:rPr>
        <w:t>г. по 31 августа 202</w:t>
      </w:r>
      <w:r w:rsidR="00DF668D">
        <w:rPr>
          <w:sz w:val="23"/>
          <w:szCs w:val="23"/>
        </w:rPr>
        <w:t>4</w:t>
      </w:r>
      <w:r w:rsidR="00CA5BD6">
        <w:rPr>
          <w:sz w:val="23"/>
          <w:szCs w:val="23"/>
        </w:rPr>
        <w:t xml:space="preserve">г. </w:t>
      </w:r>
    </w:p>
    <w:p w:rsidR="00F75416" w:rsidRDefault="00F75416" w:rsidP="00F75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 классы: по окончании ГИА до 31 августа 202</w:t>
      </w:r>
      <w:r w:rsidR="00DF668D">
        <w:rPr>
          <w:sz w:val="23"/>
          <w:szCs w:val="23"/>
        </w:rPr>
        <w:t>4</w:t>
      </w:r>
      <w:r>
        <w:rPr>
          <w:sz w:val="23"/>
          <w:szCs w:val="23"/>
        </w:rPr>
        <w:t xml:space="preserve">г. </w:t>
      </w:r>
    </w:p>
    <w:p w:rsidR="00623922" w:rsidRDefault="00623922" w:rsidP="00CA5BD6">
      <w:pPr>
        <w:pStyle w:val="Default"/>
        <w:rPr>
          <w:sz w:val="23"/>
          <w:szCs w:val="23"/>
        </w:rPr>
      </w:pPr>
    </w:p>
    <w:p w:rsidR="00CA4C0C" w:rsidRDefault="00CA4C0C" w:rsidP="00CA5BD6">
      <w:pPr>
        <w:pStyle w:val="Default"/>
        <w:rPr>
          <w:b/>
          <w:sz w:val="23"/>
          <w:szCs w:val="23"/>
        </w:rPr>
      </w:pPr>
    </w:p>
    <w:p w:rsidR="00CA5BD6" w:rsidRPr="00AA72A8" w:rsidRDefault="00CA5BD6" w:rsidP="00CA5BD6">
      <w:pPr>
        <w:pStyle w:val="Default"/>
        <w:rPr>
          <w:b/>
          <w:sz w:val="23"/>
          <w:szCs w:val="23"/>
        </w:rPr>
      </w:pPr>
      <w:r w:rsidRPr="00AA72A8">
        <w:rPr>
          <w:b/>
          <w:sz w:val="23"/>
          <w:szCs w:val="23"/>
        </w:rPr>
        <w:lastRenderedPageBreak/>
        <w:t xml:space="preserve">Дополнительные дни отдыха, связанные с государственными праздниками: </w:t>
      </w:r>
    </w:p>
    <w:p w:rsidR="00AA72A8" w:rsidRDefault="00AA72A8" w:rsidP="00CA5BD6">
      <w:pPr>
        <w:pStyle w:val="Default"/>
        <w:rPr>
          <w:sz w:val="23"/>
          <w:szCs w:val="23"/>
        </w:rPr>
      </w:pPr>
    </w:p>
    <w:p w:rsidR="00623922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1, 2, 3, 4, 5, 6 и 8 января - Новогодние каникулы </w:t>
      </w:r>
    </w:p>
    <w:p w:rsidR="00623922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марта - Международный женский день </w:t>
      </w:r>
    </w:p>
    <w:p w:rsidR="00623922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мая - Праздник Весны и Труда </w:t>
      </w:r>
    </w:p>
    <w:p w:rsidR="00623922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мая - День Победы </w:t>
      </w:r>
    </w:p>
    <w:p w:rsidR="00CA5BD6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 июня - День России </w:t>
      </w:r>
    </w:p>
    <w:p w:rsidR="00CA5BD6" w:rsidRDefault="00CA5BD6" w:rsidP="00CA5B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ноября - День народного единства </w:t>
      </w:r>
    </w:p>
    <w:p w:rsidR="00AA72A8" w:rsidRDefault="00AA72A8" w:rsidP="00CA5BD6">
      <w:pPr>
        <w:pStyle w:val="Default"/>
        <w:rPr>
          <w:sz w:val="23"/>
          <w:szCs w:val="23"/>
        </w:rPr>
      </w:pPr>
    </w:p>
    <w:p w:rsidR="00AA72A8" w:rsidRDefault="00AA72A8" w:rsidP="00AA72A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Режим уроков и перемен: </w:t>
      </w:r>
    </w:p>
    <w:p w:rsidR="00970BF5" w:rsidRDefault="00970BF5" w:rsidP="00AA72A8">
      <w:pPr>
        <w:pStyle w:val="Default"/>
        <w:rPr>
          <w:sz w:val="23"/>
          <w:szCs w:val="23"/>
        </w:rPr>
      </w:pPr>
    </w:p>
    <w:p w:rsidR="00AA72A8" w:rsidRDefault="00AA72A8" w:rsidP="00AA72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Продолжительность учебных занятий </w:t>
      </w:r>
      <w:r w:rsidR="00F75416">
        <w:rPr>
          <w:sz w:val="23"/>
          <w:szCs w:val="23"/>
        </w:rPr>
        <w:t>10-11</w:t>
      </w:r>
      <w:r>
        <w:rPr>
          <w:sz w:val="23"/>
          <w:szCs w:val="23"/>
        </w:rPr>
        <w:t xml:space="preserve"> класс</w:t>
      </w:r>
      <w:r w:rsidR="00F75416">
        <w:rPr>
          <w:sz w:val="23"/>
          <w:szCs w:val="23"/>
        </w:rPr>
        <w:t>ов</w:t>
      </w:r>
      <w:r>
        <w:rPr>
          <w:sz w:val="23"/>
          <w:szCs w:val="23"/>
        </w:rPr>
        <w:t xml:space="preserve">: с понедельника по пятницу в 1 смену; </w:t>
      </w:r>
    </w:p>
    <w:p w:rsidR="00AA72A8" w:rsidRDefault="00AA72A8" w:rsidP="00AA72A8">
      <w:pPr>
        <w:pStyle w:val="Default"/>
        <w:rPr>
          <w:sz w:val="23"/>
          <w:szCs w:val="23"/>
        </w:rPr>
      </w:pPr>
    </w:p>
    <w:p w:rsidR="00AA72A8" w:rsidRDefault="00AA72A8" w:rsidP="00AA72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Продолжительность урока: 40 минут</w:t>
      </w:r>
    </w:p>
    <w:p w:rsidR="00AA72A8" w:rsidRDefault="00AA72A8" w:rsidP="00AA72A8">
      <w:pPr>
        <w:pStyle w:val="Default"/>
        <w:rPr>
          <w:sz w:val="23"/>
          <w:szCs w:val="23"/>
        </w:rPr>
      </w:pPr>
    </w:p>
    <w:p w:rsidR="00AA72A8" w:rsidRPr="00AA72A8" w:rsidRDefault="00AA72A8" w:rsidP="00AA72A8">
      <w:pPr>
        <w:pStyle w:val="Default"/>
        <w:jc w:val="center"/>
        <w:rPr>
          <w:b/>
          <w:sz w:val="23"/>
          <w:szCs w:val="23"/>
        </w:rPr>
      </w:pPr>
      <w:r w:rsidRPr="00AA72A8">
        <w:rPr>
          <w:b/>
          <w:sz w:val="23"/>
          <w:szCs w:val="23"/>
        </w:rPr>
        <w:t xml:space="preserve">Расписание звонков для </w:t>
      </w:r>
      <w:r w:rsidR="00F75416">
        <w:rPr>
          <w:b/>
          <w:sz w:val="23"/>
          <w:szCs w:val="23"/>
        </w:rPr>
        <w:t>10, 11</w:t>
      </w:r>
      <w:r w:rsidRPr="00AA72A8">
        <w:rPr>
          <w:b/>
          <w:sz w:val="23"/>
          <w:szCs w:val="23"/>
        </w:rPr>
        <w:t xml:space="preserve"> классов</w:t>
      </w:r>
    </w:p>
    <w:p w:rsidR="00AA72A8" w:rsidRDefault="00AA72A8" w:rsidP="00AA72A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2074"/>
        <w:gridCol w:w="2074"/>
        <w:gridCol w:w="2074"/>
      </w:tblGrid>
      <w:tr w:rsidR="00F23AF3" w:rsidRPr="00602DF3" w:rsidTr="00601A10">
        <w:trPr>
          <w:trHeight w:val="107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№ урока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время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№ перемены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b/>
                <w:bCs/>
                <w:sz w:val="22"/>
                <w:szCs w:val="22"/>
              </w:rPr>
              <w:t xml:space="preserve">время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 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8:30-9:10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9:20-10:00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 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10:20-11:00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3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20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4урок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11:20-12:00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4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5 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12:10-12:50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5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10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6урок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13:00-13:40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6 перемена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02DF3">
              <w:rPr>
                <w:sz w:val="22"/>
                <w:szCs w:val="22"/>
              </w:rPr>
              <w:t xml:space="preserve"> минут </w:t>
            </w:r>
          </w:p>
        </w:tc>
      </w:tr>
      <w:tr w:rsidR="00F23AF3" w:rsidRPr="00602DF3" w:rsidTr="00601A10">
        <w:trPr>
          <w:trHeight w:val="109"/>
        </w:trPr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 w:rsidRPr="00602DF3">
              <w:rPr>
                <w:sz w:val="22"/>
                <w:szCs w:val="22"/>
              </w:rPr>
              <w:t xml:space="preserve">7урок 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13:45:14:15</w:t>
            </w: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F23AF3" w:rsidRPr="00602DF3" w:rsidRDefault="00F23AF3" w:rsidP="00601A1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23922" w:rsidRDefault="00623922" w:rsidP="00CA5BD6">
      <w:pPr>
        <w:pStyle w:val="Default"/>
        <w:rPr>
          <w:sz w:val="23"/>
          <w:szCs w:val="23"/>
        </w:rPr>
      </w:pPr>
    </w:p>
    <w:p w:rsidR="00AA72A8" w:rsidRPr="00970BF5" w:rsidRDefault="00AA72A8" w:rsidP="00AA72A8">
      <w:pPr>
        <w:pStyle w:val="Default"/>
        <w:rPr>
          <w:sz w:val="22"/>
          <w:szCs w:val="22"/>
        </w:rPr>
      </w:pPr>
      <w:r w:rsidRPr="00970BF5">
        <w:rPr>
          <w:sz w:val="22"/>
          <w:szCs w:val="22"/>
        </w:rPr>
        <w:t xml:space="preserve">Длительность занятий внеурочной деятельности- 40 минут; </w:t>
      </w:r>
    </w:p>
    <w:p w:rsidR="00655A7E" w:rsidRPr="00970BF5" w:rsidRDefault="00970BF5" w:rsidP="00AA72A8">
      <w:pPr>
        <w:pStyle w:val="Default"/>
        <w:rPr>
          <w:sz w:val="22"/>
          <w:szCs w:val="22"/>
        </w:rPr>
      </w:pPr>
      <w:r w:rsidRPr="00970BF5">
        <w:rPr>
          <w:sz w:val="22"/>
          <w:szCs w:val="22"/>
        </w:rPr>
        <w:t>Внеурочная деятельность проводится после завершения учебных занятий с перерывом не менее 60 минут.</w:t>
      </w:r>
    </w:p>
    <w:p w:rsidR="00970BF5" w:rsidRDefault="00970BF5" w:rsidP="00970BF5"/>
    <w:p w:rsidR="00970BF5" w:rsidRDefault="00970BF5" w:rsidP="00970B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объёму домашних заданий. </w:t>
      </w:r>
    </w:p>
    <w:p w:rsidR="00970BF5" w:rsidRDefault="00970BF5" w:rsidP="00970B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Объем домашних заданий (по всем предметам) должен быть таким, чтобы затраты </w:t>
      </w:r>
    </w:p>
    <w:p w:rsidR="00970BF5" w:rsidRDefault="00970BF5" w:rsidP="00970B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времени на его выполнение не превышали (в астрономических часах): </w:t>
      </w:r>
    </w:p>
    <w:p w:rsidR="00AA72A8" w:rsidRDefault="00970BF5" w:rsidP="00970BF5">
      <w:pPr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F75416">
        <w:rPr>
          <w:sz w:val="23"/>
          <w:szCs w:val="23"/>
        </w:rPr>
        <w:t>10-11</w:t>
      </w:r>
      <w:r>
        <w:rPr>
          <w:sz w:val="23"/>
          <w:szCs w:val="23"/>
        </w:rPr>
        <w:t xml:space="preserve"> классах </w:t>
      </w:r>
      <w:r w:rsidR="00F75416">
        <w:rPr>
          <w:sz w:val="23"/>
          <w:szCs w:val="23"/>
        </w:rPr>
        <w:t>3</w:t>
      </w:r>
      <w:r>
        <w:rPr>
          <w:sz w:val="23"/>
          <w:szCs w:val="23"/>
        </w:rPr>
        <w:t>,5 ч.</w:t>
      </w:r>
    </w:p>
    <w:p w:rsidR="00970BF5" w:rsidRDefault="00970BF5" w:rsidP="00970BF5">
      <w:pPr>
        <w:pStyle w:val="Default"/>
        <w:rPr>
          <w:b/>
          <w:bCs/>
          <w:sz w:val="23"/>
          <w:szCs w:val="23"/>
        </w:rPr>
      </w:pPr>
    </w:p>
    <w:p w:rsidR="00970BF5" w:rsidRDefault="00970BF5" w:rsidP="00970B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Проведение промежуточной аттестации в переводных классах </w:t>
      </w:r>
    </w:p>
    <w:p w:rsidR="00970BF5" w:rsidRDefault="00970BF5" w:rsidP="00970B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течение учебного года промежуточная аттестация проводится по итогам четвертей, на основании текущих отметок, контрольных работ и тестирования. </w:t>
      </w:r>
    </w:p>
    <w:p w:rsidR="00970BF5" w:rsidRDefault="00970BF5" w:rsidP="00970BF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Промежуточная итоговая аттестация проводится на основании отметок за четверть с учетом аттестационных испытаний, которые проводятся без прекращения общеобразовательного процесса в соответствии с «Положением о формах, периодичности и порядке текущего контроля успеваемости и промежуточной аттестации обучающихся».</w:t>
      </w:r>
    </w:p>
    <w:p w:rsidR="00970BF5" w:rsidRDefault="00F75416" w:rsidP="00F754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учащихся 10-11 классов. Защита индивидуального проекта проводится в рамках промежуточной аттестации, в соответствии с графиком, утвержденным приказом директора школы.</w:t>
      </w:r>
    </w:p>
    <w:p w:rsidR="00970BF5" w:rsidRDefault="00970BF5" w:rsidP="00970B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Сроки проведения государственной итоговой аттестации обучающихся </w:t>
      </w:r>
      <w:r w:rsidR="00F75416">
        <w:rPr>
          <w:sz w:val="23"/>
          <w:szCs w:val="23"/>
        </w:rPr>
        <w:t>11</w:t>
      </w:r>
      <w:r>
        <w:rPr>
          <w:sz w:val="23"/>
          <w:szCs w:val="23"/>
        </w:rPr>
        <w:t xml:space="preserve"> класса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Оренбургской области.</w:t>
      </w:r>
    </w:p>
    <w:p w:rsidR="00F23AF3" w:rsidRDefault="00F23AF3" w:rsidP="00970BF5">
      <w:pPr>
        <w:jc w:val="both"/>
        <w:rPr>
          <w:sz w:val="23"/>
          <w:szCs w:val="23"/>
        </w:rPr>
      </w:pPr>
    </w:p>
    <w:p w:rsidR="00F23AF3" w:rsidRDefault="00F23AF3" w:rsidP="00970BF5">
      <w:pPr>
        <w:jc w:val="both"/>
        <w:rPr>
          <w:sz w:val="23"/>
          <w:szCs w:val="23"/>
        </w:rPr>
      </w:pPr>
    </w:p>
    <w:p w:rsidR="00F23AF3" w:rsidRDefault="00F23AF3" w:rsidP="00970BF5">
      <w:pPr>
        <w:jc w:val="both"/>
        <w:rPr>
          <w:sz w:val="23"/>
          <w:szCs w:val="23"/>
        </w:rPr>
      </w:pPr>
    </w:p>
    <w:p w:rsidR="00F23AF3" w:rsidRDefault="00F23AF3" w:rsidP="00970BF5">
      <w:pPr>
        <w:jc w:val="both"/>
        <w:rPr>
          <w:sz w:val="23"/>
          <w:szCs w:val="23"/>
        </w:rPr>
      </w:pPr>
    </w:p>
    <w:p w:rsidR="00F23AF3" w:rsidRDefault="00F23AF3" w:rsidP="00970BF5">
      <w:pPr>
        <w:jc w:val="both"/>
        <w:rPr>
          <w:sz w:val="23"/>
          <w:szCs w:val="23"/>
        </w:rPr>
      </w:pPr>
    </w:p>
    <w:tbl>
      <w:tblPr>
        <w:tblW w:w="9988" w:type="dxa"/>
        <w:tblInd w:w="-176" w:type="dxa"/>
        <w:tblLook w:val="04A0"/>
      </w:tblPr>
      <w:tblGrid>
        <w:gridCol w:w="1844"/>
        <w:gridCol w:w="1062"/>
        <w:gridCol w:w="3474"/>
        <w:gridCol w:w="754"/>
        <w:gridCol w:w="2100"/>
        <w:gridCol w:w="754"/>
      </w:tblGrid>
      <w:tr w:rsidR="00B31DE4" w:rsidTr="00B31DE4">
        <w:trPr>
          <w:gridAfter w:val="1"/>
          <w:wAfter w:w="754" w:type="dxa"/>
          <w:trHeight w:val="255"/>
        </w:trPr>
        <w:tc>
          <w:tcPr>
            <w:tcW w:w="9234" w:type="dxa"/>
            <w:gridSpan w:val="5"/>
            <w:hideMark/>
          </w:tcPr>
          <w:p w:rsidR="00B31DE4" w:rsidRPr="00295716" w:rsidRDefault="00B31DE4" w:rsidP="00DF668D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295716">
              <w:rPr>
                <w:b/>
                <w:sz w:val="24"/>
                <w:szCs w:val="24"/>
              </w:rPr>
              <w:lastRenderedPageBreak/>
              <w:t>График прохождения промежуточной аттестации в 10 классе (202</w:t>
            </w:r>
            <w:r w:rsidR="00DF668D">
              <w:rPr>
                <w:b/>
                <w:sz w:val="24"/>
                <w:szCs w:val="24"/>
              </w:rPr>
              <w:t>3</w:t>
            </w:r>
            <w:r w:rsidRPr="00295716">
              <w:rPr>
                <w:b/>
                <w:sz w:val="24"/>
                <w:szCs w:val="24"/>
              </w:rPr>
              <w:t>-202</w:t>
            </w:r>
            <w:r w:rsidR="00DF668D">
              <w:rPr>
                <w:b/>
                <w:sz w:val="24"/>
                <w:szCs w:val="24"/>
              </w:rPr>
              <w:t>4</w:t>
            </w:r>
            <w:r w:rsidRPr="00295716">
              <w:rPr>
                <w:b/>
                <w:sz w:val="24"/>
                <w:szCs w:val="24"/>
              </w:rPr>
              <w:t xml:space="preserve"> учебный год)</w:t>
            </w:r>
          </w:p>
        </w:tc>
      </w:tr>
      <w:tr w:rsidR="00B31DE4" w:rsidTr="00B31DE4">
        <w:trPr>
          <w:gridAfter w:val="1"/>
          <w:wAfter w:w="754" w:type="dxa"/>
          <w:trHeight w:val="377"/>
        </w:trPr>
        <w:tc>
          <w:tcPr>
            <w:tcW w:w="1844" w:type="dxa"/>
            <w:vAlign w:val="bottom"/>
          </w:tcPr>
          <w:p w:rsidR="00B31DE4" w:rsidRPr="00295716" w:rsidRDefault="00B31DE4" w:rsidP="00575B27">
            <w:pPr>
              <w:snapToGrid w:val="0"/>
              <w:spacing w:after="200" w:line="276" w:lineRule="auto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B31DE4" w:rsidRPr="00F75416" w:rsidRDefault="00B31DE4" w:rsidP="001A34BD">
            <w:pPr>
              <w:snapToGrid w:val="0"/>
              <w:spacing w:after="200"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74" w:type="dxa"/>
            <w:vAlign w:val="bottom"/>
          </w:tcPr>
          <w:p w:rsidR="00B31DE4" w:rsidRPr="00F75416" w:rsidRDefault="00B31DE4" w:rsidP="001A34BD">
            <w:pPr>
              <w:snapToGrid w:val="0"/>
              <w:spacing w:after="200" w:line="276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2854" w:type="dxa"/>
            <w:gridSpan w:val="2"/>
            <w:vAlign w:val="bottom"/>
          </w:tcPr>
          <w:p w:rsidR="00B31DE4" w:rsidRPr="00F75416" w:rsidRDefault="00B31DE4" w:rsidP="001A34BD">
            <w:pPr>
              <w:snapToGrid w:val="0"/>
              <w:spacing w:after="200" w:line="276" w:lineRule="auto"/>
              <w:rPr>
                <w:sz w:val="22"/>
                <w:szCs w:val="22"/>
                <w:lang w:eastAsia="zh-CN"/>
              </w:rPr>
            </w:pP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pPr>
              <w:spacing w:after="20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95716">
              <w:rPr>
                <w:sz w:val="24"/>
                <w:szCs w:val="24"/>
              </w:rPr>
              <w:t>Дата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Класс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center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Предмет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jc w:val="center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Форма проведения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pPr>
              <w:spacing w:after="200" w:line="276" w:lineRule="auto"/>
              <w:jc w:val="right"/>
              <w:rPr>
                <w:sz w:val="24"/>
                <w:szCs w:val="24"/>
                <w:lang w:eastAsia="zh-CN"/>
              </w:rPr>
            </w:pPr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  <w:r w:rsidRPr="00295716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история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тестовая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химия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тестовая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литература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Декабрь  202</w:t>
            </w:r>
            <w:r w:rsidR="00DF668D">
              <w:rPr>
                <w:lang w:eastAsia="zh-CN"/>
              </w:rPr>
              <w:t>3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математика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контрольная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физика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контрольная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тестовая работа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Апрель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зачет</w:t>
            </w:r>
          </w:p>
        </w:tc>
      </w:tr>
      <w:tr w:rsidR="00B31DE4" w:rsidTr="00F23AF3">
        <w:trPr>
          <w:gridAfter w:val="1"/>
          <w:wAfter w:w="754" w:type="dxa"/>
          <w:trHeight w:val="317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pPr>
              <w:spacing w:after="200" w:line="276" w:lineRule="auto"/>
              <w:rPr>
                <w:lang w:eastAsia="zh-CN"/>
              </w:rPr>
            </w:pPr>
            <w:r w:rsidRPr="00295716">
              <w:rPr>
                <w:lang w:eastAsia="zh-CN"/>
              </w:rPr>
              <w:t>Май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ОБЖ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Май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информатика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575B27">
            <w:r w:rsidRPr="00295716">
              <w:rPr>
                <w:lang w:eastAsia="zh-CN"/>
              </w:rPr>
              <w:t>Май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биология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Май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география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Май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Май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</w:rPr>
            </w:pPr>
            <w:r w:rsidRPr="00F75416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Май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Защита проектов</w:t>
            </w:r>
          </w:p>
        </w:tc>
      </w:tr>
      <w:tr w:rsidR="00B31DE4" w:rsidTr="00B31DE4">
        <w:trPr>
          <w:gridAfter w:val="1"/>
          <w:wAfter w:w="754" w:type="dxa"/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295716" w:rsidRDefault="00B31DE4" w:rsidP="00DF668D">
            <w:r w:rsidRPr="00295716">
              <w:rPr>
                <w:lang w:eastAsia="zh-CN"/>
              </w:rPr>
              <w:t>Май 202</w:t>
            </w:r>
            <w:r w:rsidR="00DF668D">
              <w:rPr>
                <w:lang w:eastAsia="zh-CN"/>
              </w:rPr>
              <w:t>4</w:t>
            </w:r>
            <w:r w:rsidRPr="00295716">
              <w:rPr>
                <w:lang w:eastAsia="zh-CN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jc w:val="right"/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10</w:t>
            </w:r>
          </w:p>
        </w:tc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Математика  Элективный курс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F75416" w:rsidRDefault="00B31DE4" w:rsidP="00F75416">
            <w:pPr>
              <w:rPr>
                <w:sz w:val="22"/>
                <w:szCs w:val="22"/>
                <w:lang w:eastAsia="zh-CN"/>
              </w:rPr>
            </w:pPr>
            <w:r w:rsidRPr="00F75416">
              <w:rPr>
                <w:sz w:val="22"/>
                <w:szCs w:val="22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9988" w:type="dxa"/>
            <w:gridSpan w:val="6"/>
            <w:hideMark/>
          </w:tcPr>
          <w:p w:rsidR="00B31DE4" w:rsidRPr="00B31DE4" w:rsidRDefault="00B31DE4" w:rsidP="00DF668D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B31DE4">
              <w:rPr>
                <w:b/>
                <w:sz w:val="24"/>
                <w:szCs w:val="24"/>
              </w:rPr>
              <w:t>График прохождения промежуточной аттестации в 11 классе (202</w:t>
            </w:r>
            <w:r w:rsidR="00DF668D">
              <w:rPr>
                <w:b/>
                <w:sz w:val="24"/>
                <w:szCs w:val="24"/>
              </w:rPr>
              <w:t>3</w:t>
            </w:r>
            <w:r w:rsidRPr="00B31DE4">
              <w:rPr>
                <w:b/>
                <w:sz w:val="24"/>
                <w:szCs w:val="24"/>
              </w:rPr>
              <w:t>-202</w:t>
            </w:r>
            <w:r w:rsidR="00DF668D">
              <w:rPr>
                <w:b/>
                <w:sz w:val="24"/>
                <w:szCs w:val="24"/>
              </w:rPr>
              <w:t>4</w:t>
            </w:r>
            <w:r w:rsidRPr="00B31DE4">
              <w:rPr>
                <w:b/>
                <w:sz w:val="24"/>
                <w:szCs w:val="24"/>
              </w:rPr>
              <w:t xml:space="preserve"> учебный год)</w:t>
            </w:r>
          </w:p>
        </w:tc>
      </w:tr>
      <w:tr w:rsidR="00B31DE4" w:rsidRPr="00B31DE4" w:rsidTr="00B31DE4">
        <w:trPr>
          <w:trHeight w:val="377"/>
        </w:trPr>
        <w:tc>
          <w:tcPr>
            <w:tcW w:w="1844" w:type="dxa"/>
            <w:vAlign w:val="bottom"/>
          </w:tcPr>
          <w:p w:rsidR="00B31DE4" w:rsidRPr="00B31DE4" w:rsidRDefault="00B31DE4" w:rsidP="00B31DE4">
            <w:pPr>
              <w:snapToGrid w:val="0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8" w:type="dxa"/>
            <w:gridSpan w:val="2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4" w:type="dxa"/>
            <w:gridSpan w:val="2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center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Дата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Класс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center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Предмет</w:t>
            </w:r>
          </w:p>
        </w:tc>
        <w:tc>
          <w:tcPr>
            <w:tcW w:w="2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jc w:val="center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Форма проведения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DF668D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Апрель 202</w:t>
            </w:r>
            <w:r w:rsidR="00DF668D">
              <w:rPr>
                <w:sz w:val="24"/>
                <w:szCs w:val="24"/>
              </w:rPr>
              <w:t>4</w:t>
            </w:r>
            <w:r w:rsidRPr="00B31D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история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тестовая работа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DF668D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</w:t>
            </w:r>
            <w:r w:rsidR="00DF668D">
              <w:rPr>
                <w:sz w:val="24"/>
                <w:szCs w:val="24"/>
              </w:rPr>
              <w:t>4</w:t>
            </w:r>
            <w:r w:rsidRPr="00B31D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химия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тестовая работа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DF668D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</w:t>
            </w:r>
            <w:r w:rsidR="00DF668D">
              <w:rPr>
                <w:sz w:val="24"/>
                <w:szCs w:val="24"/>
              </w:rPr>
              <w:t>4</w:t>
            </w:r>
            <w:r w:rsidRPr="00B31D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DF668D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Апрель 202</w:t>
            </w:r>
            <w:r w:rsidR="00DF668D">
              <w:rPr>
                <w:sz w:val="24"/>
                <w:szCs w:val="24"/>
              </w:rPr>
              <w:t>4</w:t>
            </w:r>
            <w:r w:rsidRPr="00B31D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литература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DF668D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Декабрь 202</w:t>
            </w:r>
            <w:r w:rsidR="00DF668D">
              <w:rPr>
                <w:sz w:val="24"/>
                <w:szCs w:val="24"/>
              </w:rPr>
              <w:t>3</w:t>
            </w:r>
            <w:r w:rsidRPr="00B31D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47BA3">
              <w:rPr>
                <w:sz w:val="24"/>
                <w:szCs w:val="24"/>
              </w:rPr>
              <w:t xml:space="preserve">Апрель 2024 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47BA3">
              <w:rPr>
                <w:sz w:val="24"/>
                <w:szCs w:val="24"/>
              </w:rPr>
              <w:t xml:space="preserve">Апрель 2024 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математика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контрольная работа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47BA3">
              <w:rPr>
                <w:sz w:val="24"/>
                <w:szCs w:val="24"/>
              </w:rPr>
              <w:t xml:space="preserve">Апрель 2024 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физика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контрольная работа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47BA3">
              <w:rPr>
                <w:sz w:val="24"/>
                <w:szCs w:val="24"/>
              </w:rPr>
              <w:t xml:space="preserve">Апрель 2024 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тестовая работа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DF668D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Май 202</w:t>
            </w:r>
            <w:r w:rsidR="00DF668D">
              <w:rPr>
                <w:sz w:val="24"/>
                <w:szCs w:val="24"/>
              </w:rPr>
              <w:t>4</w:t>
            </w:r>
            <w:r w:rsidRPr="00B31D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DE4" w:rsidRPr="00B31DE4" w:rsidRDefault="00B31DE4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зачет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ОБЖ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информатика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биология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география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Защита проектов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математика Элективный курс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DF668D" w:rsidRPr="00B31DE4" w:rsidTr="00B31DE4">
        <w:trPr>
          <w:trHeight w:val="25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Default="00DF668D">
            <w:r w:rsidRPr="00CF0970">
              <w:rPr>
                <w:sz w:val="24"/>
                <w:szCs w:val="24"/>
              </w:rPr>
              <w:t>Май 2024 г.</w:t>
            </w:r>
          </w:p>
        </w:tc>
        <w:tc>
          <w:tcPr>
            <w:tcW w:w="10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jc w:val="right"/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11</w:t>
            </w:r>
          </w:p>
        </w:tc>
        <w:tc>
          <w:tcPr>
            <w:tcW w:w="42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 xml:space="preserve">Астрономия  </w:t>
            </w:r>
          </w:p>
        </w:tc>
        <w:tc>
          <w:tcPr>
            <w:tcW w:w="28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668D" w:rsidRPr="00B31DE4" w:rsidRDefault="00DF668D" w:rsidP="00B31DE4">
            <w:pPr>
              <w:rPr>
                <w:sz w:val="24"/>
                <w:szCs w:val="24"/>
                <w:lang w:eastAsia="zh-CN"/>
              </w:rPr>
            </w:pPr>
            <w:r w:rsidRPr="00B31DE4">
              <w:rPr>
                <w:sz w:val="24"/>
                <w:szCs w:val="24"/>
              </w:rPr>
              <w:t>тест</w:t>
            </w:r>
          </w:p>
        </w:tc>
      </w:tr>
      <w:tr w:rsidR="00B31DE4" w:rsidRPr="00B31DE4" w:rsidTr="00B31DE4">
        <w:trPr>
          <w:trHeight w:val="255"/>
        </w:trPr>
        <w:tc>
          <w:tcPr>
            <w:tcW w:w="1844" w:type="dxa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8" w:type="dxa"/>
            <w:gridSpan w:val="2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4" w:type="dxa"/>
            <w:gridSpan w:val="2"/>
            <w:vAlign w:val="bottom"/>
          </w:tcPr>
          <w:p w:rsidR="00B31DE4" w:rsidRPr="00B31DE4" w:rsidRDefault="00B31DE4" w:rsidP="00B31DE4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Сроки проведения государственной итоговой аттестации обучающихся 11 классов устанавливаются Министерством просвещения  Российской Федерации (Федеральная служба по надзору в сфере образования и науки), Министерством образования Оренбургской области.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5D23" w:rsidRDefault="00355D23" w:rsidP="00355D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учебный график на 202</w:t>
      </w:r>
      <w:r w:rsidR="00DF668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</w:t>
      </w:r>
      <w:r w:rsidR="00DF668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учебный год регламентируется следующими документами: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Приказы </w:t>
      </w:r>
      <w:r>
        <w:rPr>
          <w:sz w:val="22"/>
          <w:szCs w:val="22"/>
          <w:u w:val="single"/>
        </w:rPr>
        <w:t>директора школы: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О режиме работы на учебный год;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Об организации питания;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Об организованном окончании четверти, полугодия, учебного года;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О работе в выходные и праздничные дни.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Расписание: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Учебных занятий;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Занятий дополнительного образования в ОО;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Расписание внеурочной деятельности;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Расписание консультаций по предмету.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Графики дежурств</w:t>
      </w:r>
      <w:r>
        <w:rPr>
          <w:sz w:val="22"/>
          <w:szCs w:val="22"/>
        </w:rPr>
        <w:t>: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Классных руководителей в школе и столовой школы;</w:t>
      </w:r>
    </w:p>
    <w:p w:rsidR="00355D23" w:rsidRDefault="00355D23" w:rsidP="00355D23">
      <w:pPr>
        <w:jc w:val="both"/>
        <w:rPr>
          <w:sz w:val="22"/>
          <w:szCs w:val="22"/>
        </w:rPr>
      </w:pPr>
      <w:r>
        <w:rPr>
          <w:sz w:val="22"/>
          <w:szCs w:val="22"/>
        </w:rPr>
        <w:t>- Дежурных администраторов.</w:t>
      </w:r>
    </w:p>
    <w:p w:rsidR="00355D23" w:rsidRDefault="00355D23" w:rsidP="00355D23">
      <w:pPr>
        <w:jc w:val="both"/>
        <w:rPr>
          <w:sz w:val="22"/>
          <w:szCs w:val="22"/>
        </w:rPr>
      </w:pPr>
    </w:p>
    <w:p w:rsidR="00F75416" w:rsidRDefault="00F75416" w:rsidP="00970BF5">
      <w:pPr>
        <w:jc w:val="both"/>
        <w:rPr>
          <w:sz w:val="23"/>
          <w:szCs w:val="23"/>
        </w:rPr>
      </w:pPr>
    </w:p>
    <w:sectPr w:rsidR="00F75416" w:rsidSect="00D1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750CE"/>
    <w:multiLevelType w:val="hybridMultilevel"/>
    <w:tmpl w:val="3DD80E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EF49C23"/>
    <w:multiLevelType w:val="hybridMultilevel"/>
    <w:tmpl w:val="373F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17FD"/>
    <w:rsid w:val="000816A9"/>
    <w:rsid w:val="00143268"/>
    <w:rsid w:val="00172FD3"/>
    <w:rsid w:val="001B7C5D"/>
    <w:rsid w:val="001D5D9C"/>
    <w:rsid w:val="00203FC8"/>
    <w:rsid w:val="002A1B46"/>
    <w:rsid w:val="002A4827"/>
    <w:rsid w:val="00310031"/>
    <w:rsid w:val="00320B22"/>
    <w:rsid w:val="00355D23"/>
    <w:rsid w:val="003917FD"/>
    <w:rsid w:val="003E5182"/>
    <w:rsid w:val="00412C0A"/>
    <w:rsid w:val="0041410E"/>
    <w:rsid w:val="00435386"/>
    <w:rsid w:val="00452FC2"/>
    <w:rsid w:val="0045735A"/>
    <w:rsid w:val="00461774"/>
    <w:rsid w:val="004E2A70"/>
    <w:rsid w:val="005617F5"/>
    <w:rsid w:val="005C7D0B"/>
    <w:rsid w:val="005C7E26"/>
    <w:rsid w:val="00623922"/>
    <w:rsid w:val="00631756"/>
    <w:rsid w:val="00635268"/>
    <w:rsid w:val="00655A7E"/>
    <w:rsid w:val="00664B10"/>
    <w:rsid w:val="006D6B85"/>
    <w:rsid w:val="006F607A"/>
    <w:rsid w:val="00756863"/>
    <w:rsid w:val="00773C7E"/>
    <w:rsid w:val="00777677"/>
    <w:rsid w:val="007F7443"/>
    <w:rsid w:val="00817D91"/>
    <w:rsid w:val="00830160"/>
    <w:rsid w:val="00854B2E"/>
    <w:rsid w:val="008F27FA"/>
    <w:rsid w:val="0091004E"/>
    <w:rsid w:val="00963A18"/>
    <w:rsid w:val="00970BF5"/>
    <w:rsid w:val="00973A1C"/>
    <w:rsid w:val="009926E5"/>
    <w:rsid w:val="009A3A2D"/>
    <w:rsid w:val="009B74FD"/>
    <w:rsid w:val="00A4761A"/>
    <w:rsid w:val="00A92D3A"/>
    <w:rsid w:val="00AA12BD"/>
    <w:rsid w:val="00AA72A8"/>
    <w:rsid w:val="00B31DE4"/>
    <w:rsid w:val="00B51073"/>
    <w:rsid w:val="00B81927"/>
    <w:rsid w:val="00C1387C"/>
    <w:rsid w:val="00C31CDB"/>
    <w:rsid w:val="00C65BDB"/>
    <w:rsid w:val="00C83391"/>
    <w:rsid w:val="00CA4C0C"/>
    <w:rsid w:val="00CA5BD6"/>
    <w:rsid w:val="00D11AC5"/>
    <w:rsid w:val="00D73EEE"/>
    <w:rsid w:val="00D8188B"/>
    <w:rsid w:val="00DD2B85"/>
    <w:rsid w:val="00DF1360"/>
    <w:rsid w:val="00DF668D"/>
    <w:rsid w:val="00E376A2"/>
    <w:rsid w:val="00E81F0A"/>
    <w:rsid w:val="00E92A93"/>
    <w:rsid w:val="00EA2563"/>
    <w:rsid w:val="00EE3B5B"/>
    <w:rsid w:val="00F23AF3"/>
    <w:rsid w:val="00F75416"/>
    <w:rsid w:val="00F77927"/>
    <w:rsid w:val="00F8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6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64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E3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Чайка</cp:lastModifiedBy>
  <cp:revision>2</cp:revision>
  <cp:lastPrinted>2022-06-09T07:14:00Z</cp:lastPrinted>
  <dcterms:created xsi:type="dcterms:W3CDTF">2023-09-25T07:39:00Z</dcterms:created>
  <dcterms:modified xsi:type="dcterms:W3CDTF">2023-09-25T07:39:00Z</dcterms:modified>
</cp:coreProperties>
</file>