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D0" w:rsidRDefault="008025D0" w:rsidP="008025D0">
      <w:pPr>
        <w:pStyle w:val="afffff2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-226695</wp:posOffset>
            </wp:positionV>
            <wp:extent cx="7212330" cy="9727565"/>
            <wp:effectExtent l="19050" t="0" r="7620" b="0"/>
            <wp:wrapThrough wrapText="bothSides">
              <wp:wrapPolygon edited="0">
                <wp:start x="-57" y="0"/>
                <wp:lineTo x="-57" y="21573"/>
                <wp:lineTo x="21623" y="21573"/>
                <wp:lineTo x="21623" y="0"/>
                <wp:lineTo x="-57" y="0"/>
              </wp:wrapPolygon>
            </wp:wrapThrough>
            <wp:docPr id="9" name="Рисунок 9" descr="C:\Users\admin\Downloads\Снимок экрана_4-4-2025_151732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Снимок экрана_4-4-2025_151732_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330" cy="972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4782" w:rsidRDefault="000C4782">
      <w:pPr>
        <w:jc w:val="center"/>
      </w:pPr>
    </w:p>
    <w:p w:rsidR="000C4782" w:rsidRDefault="000C4782">
      <w:pPr>
        <w:jc w:val="center"/>
      </w:pPr>
    </w:p>
    <w:p w:rsidR="000C4782" w:rsidRDefault="000C4782">
      <w:pPr>
        <w:jc w:val="center"/>
      </w:pPr>
    </w:p>
    <w:p w:rsidR="000C4782" w:rsidRDefault="000C4782">
      <w:pPr>
        <w:rPr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252525"/>
          <w:sz w:val="24"/>
          <w:szCs w:val="24"/>
        </w:rPr>
      </w:pPr>
      <w:r>
        <w:rPr>
          <w:b/>
          <w:color w:val="252525"/>
          <w:sz w:val="24"/>
          <w:szCs w:val="24"/>
        </w:rPr>
        <w:t>АНАЛИТИЧЕСКАЯ ЧАСТЬ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I. ОБЩИЕ СВЕДЕНИЯ ОБ ОБРАЗОВАТЕЛЬНОЙ ОРГАНИЗАЦИИ</w:t>
      </w:r>
    </w:p>
    <w:tbl>
      <w:tblPr>
        <w:tblStyle w:val="af7"/>
        <w:tblW w:w="10475" w:type="dxa"/>
        <w:tblInd w:w="-150" w:type="dxa"/>
        <w:tblLayout w:type="fixed"/>
        <w:tblLook w:val="0600" w:firstRow="0" w:lastRow="0" w:firstColumn="0" w:lastColumn="0" w:noHBand="1" w:noVBand="1"/>
      </w:tblPr>
      <w:tblGrid>
        <w:gridCol w:w="4425"/>
        <w:gridCol w:w="6050"/>
      </w:tblGrid>
      <w:tr w:rsidR="000C4782">
        <w:trPr>
          <w:cantSplit/>
          <w:trHeight w:val="1017"/>
          <w:tblHeader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«Адамовская СОШ № 1 им.М.И. Шеменева») (МБОУ «Адамовская СОШ № 1 им.М.И. Шеменева»))</w:t>
            </w:r>
          </w:p>
        </w:tc>
      </w:tr>
      <w:tr w:rsidR="000C4782">
        <w:trPr>
          <w:cantSplit/>
          <w:trHeight w:val="332"/>
          <w:tblHeader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Бисенгалиев Кайрат Туретаевич</w:t>
            </w:r>
          </w:p>
        </w:tc>
      </w:tr>
      <w:tr w:rsidR="000C4782">
        <w:trPr>
          <w:cantSplit/>
          <w:trHeight w:val="686"/>
          <w:tblHeader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462830 Оренбургская область Адамовкий район поселок Адамовка улица Красногвардейская д.17</w:t>
            </w:r>
          </w:p>
        </w:tc>
      </w:tr>
      <w:tr w:rsidR="000C4782">
        <w:trPr>
          <w:cantSplit/>
          <w:trHeight w:val="332"/>
          <w:tblHeader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+7(35365) 2-14-68</w:t>
            </w:r>
          </w:p>
        </w:tc>
      </w:tr>
      <w:tr w:rsidR="000C4782">
        <w:trPr>
          <w:cantSplit/>
          <w:trHeight w:val="332"/>
          <w:tblHeader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B2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hyperlink r:id="rId10">
              <w:r w:rsidR="00F5526E">
                <w:rPr>
                  <w:color w:val="0000FF"/>
                  <w:u w:val="single"/>
                </w:rPr>
                <w:t>adamsch01</w:t>
              </w:r>
            </w:hyperlink>
            <w:hyperlink r:id="rId11">
              <w:r w:rsidR="00F5526E">
                <w:rPr>
                  <w:color w:val="0000FF"/>
                  <w:sz w:val="24"/>
                  <w:szCs w:val="24"/>
                  <w:u w:val="single"/>
                </w:rPr>
                <w:t>@yandex.ru</w:t>
              </w:r>
            </w:hyperlink>
          </w:p>
        </w:tc>
      </w:tr>
      <w:tr w:rsidR="000C4782">
        <w:trPr>
          <w:cantSplit/>
          <w:trHeight w:val="332"/>
          <w:tblHeader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МО Адамовский район</w:t>
            </w:r>
          </w:p>
        </w:tc>
      </w:tr>
      <w:tr w:rsidR="000C4782">
        <w:trPr>
          <w:cantSplit/>
          <w:trHeight w:val="973"/>
          <w:tblHeader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Лицензия на образовательную деятельность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 Оренбургской области, регистрационный №1672-2, серия 56Л</w:t>
            </w:r>
          </w:p>
          <w:p w:rsidR="000C4782" w:rsidRDefault="00F5526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№ 0003435 от 28.04.2015 г., бессрочно</w:t>
            </w:r>
          </w:p>
        </w:tc>
      </w:tr>
      <w:tr w:rsidR="000C4782">
        <w:trPr>
          <w:cantSplit/>
          <w:trHeight w:val="1349"/>
          <w:tblHeader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232"/>
                <w:tab w:val="left" w:pos="2952"/>
              </w:tabs>
              <w:ind w:right="1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Свидетельство</w:t>
            </w:r>
            <w:r>
              <w:rPr>
                <w:color w:val="000000"/>
                <w:sz w:val="24"/>
                <w:szCs w:val="24"/>
              </w:rPr>
              <w:tab/>
              <w:t>о</w:t>
            </w:r>
            <w:r>
              <w:rPr>
                <w:color w:val="000000"/>
                <w:sz w:val="24"/>
                <w:szCs w:val="24"/>
              </w:rPr>
              <w:tab/>
              <w:t>государственной аккредитации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 Оренбургской области регистрационный № 963, серия 56А01</w:t>
            </w:r>
          </w:p>
          <w:p w:rsidR="000C4782" w:rsidRDefault="00F5526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0000470, , начало периода действия 26.12.2012 г.; окончание периода действия 26.12.2024 г.</w:t>
            </w:r>
          </w:p>
        </w:tc>
      </w:tr>
      <w:tr w:rsidR="000C4782">
        <w:trPr>
          <w:cantSplit/>
          <w:trHeight w:val="686"/>
          <w:tblHeader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Устав ОО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15" w:firstLine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Утверждён постановлением главы администрации МО Адамовский район от 16.09.2021 г. .№ 721</w:t>
            </w:r>
          </w:p>
        </w:tc>
      </w:tr>
    </w:tbl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 видом деятельности МБОУ «Адамовская СОШ № 1 им.М.И. Шеменева») (далее – Школа) является реализация общеобразовательных программ:</w:t>
      </w:r>
    </w:p>
    <w:p w:rsidR="000C4782" w:rsidRDefault="00F552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 образовательной программы начального общего образования;</w:t>
      </w:r>
    </w:p>
    <w:p w:rsidR="000C4782" w:rsidRDefault="00F552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 образовательной программы основного общего образования;</w:t>
      </w:r>
    </w:p>
    <w:p w:rsidR="000C4782" w:rsidRDefault="00F552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 образовательной программы среднего общего образования.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 Школа реализует адаптированную основную общеобразовательную программу начального и основного общего образования обучающихся с легкими умственной недостаточностью  (вариант 5.1) и дополнительные общеразвивающие программы.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Школа расположена в центре поселка Адамовка. Большинство семей обучающихся проживает в частных домах: 85% в районе школы, 15% приезжают из соседних сел п. Айдырлинский и п. Нижняя Кийма.</w:t>
      </w:r>
    </w:p>
    <w:p w:rsidR="000C4782" w:rsidRDefault="000C4782">
      <w:pPr>
        <w:jc w:val="both"/>
        <w:rPr>
          <w:color w:val="000000"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II. СИСТЕМА УПРАВЛЕНИЯ ОРГАНИЗАЦИЕЙ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осуществляется на принципах единоначалия и самоуправления.</w:t>
      </w:r>
    </w:p>
    <w:p w:rsidR="000C4782" w:rsidRDefault="000C4782">
      <w:pPr>
        <w:jc w:val="both"/>
        <w:rPr>
          <w:color w:val="000000"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Таблица 1. Органы управления, действующие в Школе</w:t>
      </w:r>
    </w:p>
    <w:tbl>
      <w:tblPr>
        <w:tblStyle w:val="af8"/>
        <w:tblW w:w="10581" w:type="dxa"/>
        <w:tblInd w:w="-150" w:type="dxa"/>
        <w:tblLayout w:type="fixed"/>
        <w:tblLook w:val="0600" w:firstRow="0" w:lastRow="0" w:firstColumn="0" w:lastColumn="0" w:noHBand="1" w:noVBand="1"/>
      </w:tblPr>
      <w:tblGrid>
        <w:gridCol w:w="3252"/>
        <w:gridCol w:w="7329"/>
      </w:tblGrid>
      <w:tr w:rsidR="000C4782">
        <w:trPr>
          <w:cantSplit/>
          <w:tblHeader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7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Функции</w:t>
            </w:r>
          </w:p>
        </w:tc>
      </w:tr>
      <w:tr w:rsidR="000C4782">
        <w:trPr>
          <w:cantSplit/>
          <w:tblHeader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7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0C4782">
        <w:trPr>
          <w:cantSplit/>
          <w:tblHeader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7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Рассматривает вопросы:</w:t>
            </w:r>
          </w:p>
          <w:p w:rsidR="000C4782" w:rsidRDefault="00F5526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0C4782" w:rsidRDefault="00F5526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0C4782" w:rsidRDefault="00F5526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0C4782">
        <w:trPr>
          <w:cantSplit/>
          <w:tblHeader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0C4782" w:rsidRDefault="00F5526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0C4782" w:rsidRDefault="00F5526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0C4782" w:rsidRDefault="00F5526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0C4782" w:rsidRDefault="00F5526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0C4782" w:rsidRDefault="00F5526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0C4782" w:rsidRDefault="00F5526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0C4782" w:rsidRDefault="00F5526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0C4782">
        <w:trPr>
          <w:cantSplit/>
          <w:tblHeader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0C4782" w:rsidRDefault="00F552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0C4782" w:rsidRDefault="00F552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0C4782" w:rsidRDefault="00F552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0C4782" w:rsidRDefault="00F552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осуществления учебно-методической работы в Школе создано четыре  предметных методических объединения:</w:t>
      </w:r>
    </w:p>
    <w:p w:rsidR="000C4782" w:rsidRDefault="00F5526E">
      <w:pPr>
        <w:widowControl w:val="0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right="140" w:hanging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 учителей начальных классов, руководитель Синяева М.Ю. ( учитель начальных классов, ВК)</w:t>
      </w:r>
    </w:p>
    <w:p w:rsidR="000C4782" w:rsidRDefault="00F5526E">
      <w:pPr>
        <w:widowControl w:val="0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right="134" w:hanging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 учителей гуманитарного цикла (учителя русского языка и литературы, истории и обществознания), руководитель Хаматгалиева Л.В., учитель ВК.</w:t>
      </w:r>
    </w:p>
    <w:p w:rsidR="000C4782" w:rsidRDefault="00F5526E">
      <w:pPr>
        <w:widowControl w:val="0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2472"/>
          <w:tab w:val="left" w:pos="3950"/>
        </w:tabs>
        <w:ind w:right="130" w:hanging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 учителей</w:t>
      </w:r>
      <w:r>
        <w:rPr>
          <w:color w:val="000000"/>
          <w:sz w:val="24"/>
          <w:szCs w:val="24"/>
        </w:rPr>
        <w:tab/>
        <w:t>физико– математического цикла (учителя математики, информатики, физики), руководитель Карабажак Т.А. учитель ВК.</w:t>
      </w:r>
    </w:p>
    <w:p w:rsidR="000C4782" w:rsidRDefault="00F5526E">
      <w:pPr>
        <w:widowControl w:val="0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2472"/>
          <w:tab w:val="left" w:pos="3950"/>
        </w:tabs>
        <w:ind w:right="130" w:hanging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 учителей иностранного языка (английский язык, немецкий язык) руководитель Филиппенкова Я.К., учитель ВК</w:t>
      </w:r>
    </w:p>
    <w:p w:rsidR="000C4782" w:rsidRDefault="000C47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2472"/>
          <w:tab w:val="left" w:pos="3950"/>
        </w:tabs>
        <w:ind w:right="130"/>
        <w:jc w:val="both"/>
        <w:rPr>
          <w:color w:val="000000"/>
          <w:sz w:val="24"/>
          <w:szCs w:val="24"/>
        </w:rPr>
      </w:pPr>
    </w:p>
    <w:p w:rsidR="000C4782" w:rsidRDefault="000C47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2472"/>
          <w:tab w:val="left" w:pos="3950"/>
        </w:tabs>
        <w:ind w:right="130"/>
        <w:jc w:val="both"/>
        <w:rPr>
          <w:color w:val="000000"/>
          <w:sz w:val="24"/>
          <w:szCs w:val="24"/>
        </w:rPr>
      </w:pPr>
    </w:p>
    <w:p w:rsidR="000C4782" w:rsidRDefault="00F5526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2472"/>
          <w:tab w:val="left" w:pos="3950"/>
        </w:tabs>
        <w:ind w:left="148" w:right="13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III. ОЦЕНКА ОБРАЗОВАТЕЛЬНОЙ ДЕЯТЕЛЬНОСТИ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деятельность организуется в соответствии:</w:t>
      </w:r>
    </w:p>
    <w:p w:rsidR="000C4782" w:rsidRDefault="00F5526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67"/>
        </w:tabs>
        <w:ind w:left="780" w:right="1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Федеральным законом от 29.12.2012 № 273-ФЗ «Об образовании в Российской Федерации»;</w:t>
      </w:r>
    </w:p>
    <w:p w:rsidR="000C4782" w:rsidRDefault="00F5526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67"/>
        </w:tabs>
        <w:ind w:left="780" w:right="1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0C4782" w:rsidRDefault="00F5526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67"/>
        </w:tabs>
        <w:ind w:left="780" w:right="1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0C4782" w:rsidRDefault="00F5526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67"/>
        </w:tabs>
        <w:ind w:left="780" w:right="1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C4782" w:rsidRDefault="00F5526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67"/>
        </w:tabs>
        <w:ind w:left="780" w:right="1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0C4782" w:rsidRDefault="00F5526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67"/>
        </w:tabs>
        <w:ind w:left="780" w:right="1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0C4782" w:rsidRDefault="00F5526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67"/>
        </w:tabs>
        <w:ind w:left="780" w:right="1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0C4782" w:rsidRDefault="00F5526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67"/>
        </w:tabs>
        <w:ind w:left="780" w:right="1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0C4782" w:rsidRDefault="00F5526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67"/>
        </w:tabs>
        <w:ind w:left="780" w:right="1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0C4782" w:rsidRDefault="00F5526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67"/>
        </w:tabs>
        <w:ind w:left="780" w:right="1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0C4782" w:rsidRDefault="00F5526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67"/>
        </w:tabs>
        <w:ind w:left="780" w:right="1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расписанием занятий.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tabs>
          <w:tab w:val="left" w:pos="10467"/>
        </w:tabs>
        <w:ind w:right="1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Учебные 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обучения: очная.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Язык обучения: русский.</w:t>
      </w: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Таблица 2. Общая численность обучающихся, осваивающих образовательные программы в 2023-2024 г.</w:t>
      </w:r>
    </w:p>
    <w:tbl>
      <w:tblPr>
        <w:tblStyle w:val="af9"/>
        <w:tblW w:w="10281" w:type="dxa"/>
        <w:tblInd w:w="-150" w:type="dxa"/>
        <w:tblLayout w:type="fixed"/>
        <w:tblLook w:val="0600" w:firstRow="0" w:lastRow="0" w:firstColumn="0" w:lastColumn="0" w:noHBand="1" w:noVBand="1"/>
      </w:tblPr>
      <w:tblGrid>
        <w:gridCol w:w="7021"/>
        <w:gridCol w:w="3260"/>
      </w:tblGrid>
      <w:tr w:rsidR="000C4782">
        <w:trPr>
          <w:cantSplit/>
          <w:tblHeader/>
        </w:trPr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0C4782">
        <w:trPr>
          <w:cantSplit/>
          <w:tblHeader/>
        </w:trPr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Основная образовательная программа начального общего образования по ФГОС начального общего образования, утвержденному приказом Минпросвещения России от 31.05.2021 № 286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</w:t>
            </w:r>
          </w:p>
        </w:tc>
      </w:tr>
      <w:tr w:rsidR="000C4782">
        <w:trPr>
          <w:cantSplit/>
          <w:tblHeader/>
        </w:trPr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утвержденному приказом Минпросвещения России от 31.05.2021 № 287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</w:t>
            </w:r>
          </w:p>
        </w:tc>
      </w:tr>
      <w:tr w:rsidR="000C4782">
        <w:trPr>
          <w:cantSplit/>
          <w:tblHeader/>
        </w:trPr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утвержденному приказом Минобрнауки от 17.12.2010 № 1897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0C4782">
        <w:trPr>
          <w:cantSplit/>
          <w:tblHeader/>
        </w:trPr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Основная образовательная программа среднего общего образования по ФГОС среднего общего образования, утвержденному приказом Минобрнауки от 17.05.2012 № 413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</w:tbl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Всего в 2023-2024 г в образовательной организации получали образование 563 обучающихся.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Школа реализует следующие образовательные программы:</w:t>
      </w:r>
    </w:p>
    <w:p w:rsidR="000C4782" w:rsidRDefault="00F5526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0C4782" w:rsidRDefault="00F5526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:rsidR="000C4782" w:rsidRDefault="00F5526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:rsidR="000C4782" w:rsidRDefault="00F5526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:rsidR="000C4782" w:rsidRDefault="00F5526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адаптированная основная общеобразовательная программа начального и общего общего образования обучающихся с легкой умственной отсталостью(вариант 6.1);</w:t>
      </w:r>
    </w:p>
    <w:p w:rsidR="000C4782" w:rsidRDefault="00F5526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адаптированная основная общеобразовательная программа начального и общего общего образования обучающихся с задержкой психического развития;</w:t>
      </w:r>
    </w:p>
    <w:p w:rsidR="000C4782" w:rsidRDefault="00F5526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дополнительные общеразвивающие программы.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Включение в образовательный процесс детей из ДНР, ЛНР и Украины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МБОУ «Адамовская СОШ №1 им.М.И. Шеменева» не обучаются ученики, прибывшие из ДНР, ЛНР и Украины</w:t>
      </w:r>
    </w:p>
    <w:p w:rsidR="000C4782" w:rsidRDefault="00F5526E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Применение ЭОР и ЦОР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2024 году была проведена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МБОУ «Адамовская СОШ № 1 им.М.И. Шеменева»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этим в 2024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02.08.2022 № 653). В ходе посещения уроков осуществлялся контроль использования ЭОР.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итогам контроля установлено:</w:t>
      </w:r>
    </w:p>
    <w:p w:rsidR="000C4782" w:rsidRDefault="00F5526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0C4782" w:rsidRDefault="00F5526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0C4782" w:rsidRDefault="00F5526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Мероприятия по подключению к ФГИС «Моя школа» в МБОУ «Адамовская СОШ № 1 им.М.И. Шеменева» выполнены на 93 процента. 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Профили обучения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2023-2024 году для обучающихся 10-х классов были сформирован гуманитарный профиль обучения (психолого – педагогический класс). В 2024 году с учетом запросов обучающихся на основании анкетирования был гуманитарный профиль обучения. Таким образом, в 2023-2024 учебном году в полной мере реализуется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tabs>
          <w:tab w:val="left" w:pos="6332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Таблица 3. Профили и предметы на углубленном уровне</w:t>
      </w:r>
      <w:r>
        <w:rPr>
          <w:color w:val="000000"/>
          <w:sz w:val="24"/>
          <w:szCs w:val="24"/>
        </w:rPr>
        <w:t>.</w:t>
      </w:r>
    </w:p>
    <w:tbl>
      <w:tblPr>
        <w:tblStyle w:val="afa"/>
        <w:tblW w:w="10620" w:type="dxa"/>
        <w:tblInd w:w="-150" w:type="dxa"/>
        <w:tblLayout w:type="fixed"/>
        <w:tblLook w:val="0600" w:firstRow="0" w:lastRow="0" w:firstColumn="0" w:lastColumn="0" w:noHBand="1" w:noVBand="1"/>
      </w:tblPr>
      <w:tblGrid>
        <w:gridCol w:w="1675"/>
        <w:gridCol w:w="1917"/>
        <w:gridCol w:w="3514"/>
        <w:gridCol w:w="3514"/>
      </w:tblGrid>
      <w:tr w:rsidR="000C4782">
        <w:trPr>
          <w:cantSplit/>
          <w:tblHeader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учащихся, обучающихся по профилю в 2022/23 учебном году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учащихся, обучающихся по профилю в 2023/24 учебном году</w:t>
            </w:r>
          </w:p>
        </w:tc>
      </w:tr>
      <w:tr w:rsidR="000C4782">
        <w:trPr>
          <w:cantSplit/>
          <w:tblHeader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Гуманитарный (психолого – педагогический класс)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</w:t>
            </w:r>
          </w:p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4782">
        <w:trPr>
          <w:cantSplit/>
          <w:tblHeader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Гуманитарный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Право 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Обучающиеся с ограниченными возможностями здоровья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Школа реализует следующие АООП:</w:t>
      </w:r>
    </w:p>
    <w:p w:rsidR="000C4782" w:rsidRDefault="00F5526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 интеллектуальными нарушениями речи (вариант 8.1).</w:t>
      </w:r>
    </w:p>
    <w:p w:rsidR="000C4782" w:rsidRDefault="00F5526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 интеллектуальными нарушениями речи (вариант 8.2).</w:t>
      </w:r>
    </w:p>
    <w:p w:rsidR="000C4782" w:rsidRDefault="00F5526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адаптированная основная общеобразовательная программа основного общего образования обучающихся ЗПР (вариант 7.1, 7.2).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Категории обучающихся с ограниченными возможностями здоровья, которые обучаются в Школе:</w:t>
      </w:r>
    </w:p>
    <w:p w:rsidR="000C4782" w:rsidRDefault="00F552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тяжелыми нарушениями речи – 1 (0,18%).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</w:p>
    <w:p w:rsidR="000C4782" w:rsidRDefault="00F552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Внеурочная деятельность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рабочие программы имеют аннотации и размещены на официальном сайте Школы.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Формы организации внеурочной деятельности включают: кружки, секции, спортивный клуб «Олимп», летний лагерь дневного пребывания «Солнышко».</w:t>
      </w:r>
    </w:p>
    <w:p w:rsidR="000C4782" w:rsidRDefault="00F552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Третий год 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 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руководители.Внеурочные занятия «Разговоры о важном» в 1–11-х классах:темы занятий соответствуют тематическим планам Минпросвещения;       формы проведения занятий соответствуют рекомендованным. С 1 сентября 2023 года для обучающихся  6-11-х классах (четверг, последний урок) проводятся профориентационные занятия «Россия –мои горизонты». Этот курс из 34 профориентационных занятий по направлению внеурочной деятельности в федеральной программе «Профминимум».</w:t>
      </w:r>
      <w:r>
        <w:rPr>
          <w:color w:val="000000"/>
          <w:sz w:val="24"/>
          <w:szCs w:val="24"/>
          <w:highlight w:val="white"/>
        </w:rPr>
        <w:t xml:space="preserve">Каждый четверг ученики 6–11-х классов знакомятся с современными профессиями и состоянием рынка труда, отраслями российской </w:t>
      </w:r>
      <w:r>
        <w:rPr>
          <w:color w:val="000000"/>
          <w:sz w:val="24"/>
          <w:szCs w:val="24"/>
          <w:highlight w:val="white"/>
        </w:rPr>
        <w:lastRenderedPageBreak/>
        <w:t>экономики, достижениями страны в науке и технологиях. Цель курса «Россия – мои горизонты» – сформировать у школьников готовность к выбору профессии, познакомить их с федеральным и региональными рынками труда, дать представление о разнообразии профессий, их перспективности и востребованности.В 2024 году занятия курса проводятся совместно с Центром занятости населения Адамовского района (руководитель Волкова Ю.В.)</w:t>
      </w:r>
    </w:p>
    <w:p w:rsidR="000C4782" w:rsidRDefault="000C4782">
      <w:pPr>
        <w:jc w:val="both"/>
        <w:rPr>
          <w:rFonts w:ascii="Abyssinica SIL" w:eastAsia="Abyssinica SIL" w:hAnsi="Abyssinica SIL" w:cs="Abyssinica SIL"/>
          <w:color w:val="000000"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Воспитательная работа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Воспитательную работу в школе осуществляют классные  руководители 1-11-х классов (25),  старшая вожатая Бебко Е.С., социальный педагог Ткачук О.Ф., психологи Бронских А.Т., </w:t>
      </w:r>
      <w:r>
        <w:rPr>
          <w:sz w:val="24"/>
          <w:szCs w:val="24"/>
        </w:rPr>
        <w:t>Лавриненко Н.Е</w:t>
      </w:r>
      <w:r>
        <w:rPr>
          <w:color w:val="000000"/>
          <w:sz w:val="24"/>
          <w:szCs w:val="24"/>
        </w:rPr>
        <w:t xml:space="preserve">.. Координирует их деятельность зам. директора по ВР Дильжанова З.А., зам. директора по ГПВ Озерский Н.А , зам. по ИКТ </w:t>
      </w:r>
      <w:r>
        <w:rPr>
          <w:sz w:val="24"/>
          <w:szCs w:val="24"/>
        </w:rPr>
        <w:t>Дрожевский А.В</w:t>
      </w:r>
      <w:r>
        <w:rPr>
          <w:color w:val="000000"/>
          <w:sz w:val="24"/>
          <w:szCs w:val="24"/>
        </w:rPr>
        <w:t>..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Воспитательная работа 2023-2024 учебном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Воспитательная работа по рабочим программам воспитания осуществляется по следующим модулям: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ind w:left="1140" w:right="1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      инвариантные – «Классное руководство», «Урочная деятельность» , «Школьный урок», «Внеурочная деятельность» / «Курсы внеурочной деятельности», «Взаимодействие с родителями»  / «Работа с родителями», «Самоуправление», «Профориентация»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ind w:left="1140" w:right="1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      вариативные – «Детские общественные объединения», «Школьные медиа», «Ключевые общешкольные дела»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ind w:left="1140" w:right="1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      коллективные школьные дела;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ind w:left="1140" w:right="1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      акции;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ind w:left="1140" w:right="1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      единые классные часы.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лагере дневного пребывания «Солнышко» во время летних каникул отдохнуло 70 чел.(начальник лагеря </w:t>
      </w:r>
      <w:r>
        <w:rPr>
          <w:sz w:val="24"/>
          <w:szCs w:val="24"/>
        </w:rPr>
        <w:t>Бунина И.А</w:t>
      </w:r>
      <w:r>
        <w:rPr>
          <w:color w:val="000000"/>
          <w:sz w:val="24"/>
          <w:szCs w:val="24"/>
        </w:rPr>
        <w:t>.), во время осенних, весенних  каникул лагерь не работал.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Работа по гражданско-патриотическому воспитанию обучающихся МБОУ «Адамовская СОШ № 1 имени М.И. Шеменева » организуется в рамках реализации рабочей программы воспитания. Деятельность носит системный характер и направлена на формирование: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ind w:left="1140" w:right="1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      гражданского правосознания;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ind w:left="1140" w:right="1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      патриотизма и духовно-нравственных ценностей;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ind w:left="1140" w:right="1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      экологической культуры как залога сохранения человечества и окружающего мира;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ind w:left="1140" w:right="1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      активной гражданской позиции через участие в школьном самоуправлении.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планов воспитательной работы 1–11-х классов показал следующие результаты: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ind w:left="1140" w:right="1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      планы воспитательной работы составлены с учетом возрастных особенностей обучающихся;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ind w:left="1140" w:right="1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      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ind w:left="1140" w:right="1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      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«Орлята России»  Кулумбетовой </w:t>
      </w:r>
      <w:bookmarkStart w:id="0" w:name="_GoBack"/>
      <w:bookmarkEnd w:id="0"/>
      <w:r>
        <w:rPr>
          <w:color w:val="000000"/>
          <w:sz w:val="24"/>
          <w:szCs w:val="24"/>
        </w:rPr>
        <w:t>Д.С. (1 «а» класс)</w:t>
      </w:r>
      <w:r>
        <w:rPr>
          <w:sz w:val="24"/>
          <w:szCs w:val="24"/>
        </w:rPr>
        <w:t>,Синяева М.Ю.(1 б класс)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поисково-исследовательскую работу школьного музея; встречи с участниками локальный войн, ветеранами </w:t>
      </w:r>
      <w:r>
        <w:rPr>
          <w:color w:val="000000"/>
          <w:sz w:val="24"/>
          <w:szCs w:val="24"/>
        </w:rPr>
        <w:lastRenderedPageBreak/>
        <w:t>ВОВ и тружениками тыла, ветеранами труда, выпускниками школы; кружковую и досуговую деятельность.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2024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 В рамках проекта «Пушкинская карта» обучающиеся от 14 до 22 лет активно приняли участие в музейных уроках в Народном Адамовском музее, в библиотечных уроках в Адамовской межпоселенческой библиотеке, в </w:t>
      </w:r>
      <w:r>
        <w:rPr>
          <w:sz w:val="24"/>
          <w:szCs w:val="24"/>
        </w:rPr>
        <w:t>Детской районной библиотеке</w:t>
      </w:r>
      <w:r>
        <w:rPr>
          <w:color w:val="000000"/>
          <w:sz w:val="24"/>
          <w:szCs w:val="24"/>
        </w:rPr>
        <w:t xml:space="preserve"> в районной школе искусств, в ДК «Целинник».  </w:t>
      </w:r>
      <w:r>
        <w:rPr>
          <w:color w:val="000000"/>
          <w:sz w:val="24"/>
          <w:szCs w:val="24"/>
        </w:rPr>
        <w:tab/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В мае 2024  года в школе состоялась традиционная  итоговая ученическая конференция. На конференцию были приглашены делегаты 1-х – 11 –х классов, а также классные руководители для подведения итогов работы за учебный год. В работе конференции приняли участие директор школы Чайка О.Н и заместитель директора по воспитательной работе Дильжанова З.А.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Вниманию жюри были представлены портфолио класса, презентация о проведенных мероприятиях.</w:t>
      </w:r>
    </w:p>
    <w:p w:rsidR="000C4782" w:rsidRDefault="00F552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rPr>
          <w:color w:val="000000"/>
          <w:sz w:val="24"/>
          <w:szCs w:val="24"/>
          <w:shd w:val="clear" w:color="auto" w:fill="FBFBFB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школе были организованы профориентационные консультации у психолога, классные часы с приглашением специалистов КЦСОН, экскурсии на предприятия поселка, встречи с людьми разных профессий. </w:t>
      </w:r>
      <w:r>
        <w:rPr>
          <w:color w:val="000000"/>
          <w:sz w:val="24"/>
          <w:szCs w:val="24"/>
          <w:shd w:val="clear" w:color="auto" w:fill="FBFBFB"/>
        </w:rPr>
        <w:t>Старшеклассники 9-11-х классов организовано просматривали онлайн-уроки на портале «Проектория».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2022-202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уч.г). На основании этих данных можно сделать вывод об удовлетворительном уровне организации воспитательной работы Школы в 2023 году.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Дополнительное образование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Охват дополнительным образованием в Школе в 2024 году составил 93 процента.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>Дополнительное образование осуществлялось по следующим направлениям:</w:t>
      </w:r>
      <w:r>
        <w:rPr>
          <w:b/>
          <w:i/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u w:val="single"/>
        </w:rPr>
        <w:t>Кружки от ЦРТДЮ:</w:t>
      </w:r>
    </w:p>
    <w:tbl>
      <w:tblPr>
        <w:tblStyle w:val="afb"/>
        <w:tblW w:w="10591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61"/>
        <w:gridCol w:w="3443"/>
        <w:gridCol w:w="3443"/>
        <w:gridCol w:w="2844"/>
      </w:tblGrid>
      <w:tr w:rsidR="000C4782">
        <w:trPr>
          <w:cantSplit/>
          <w:trHeight w:val="823"/>
          <w:tblHeader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3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кружка</w:t>
            </w:r>
          </w:p>
        </w:tc>
        <w:tc>
          <w:tcPr>
            <w:tcW w:w="2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0C4782">
        <w:trPr>
          <w:cantSplit/>
          <w:trHeight w:val="401"/>
          <w:tblHeader/>
        </w:trPr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Качелаева Н.И.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Друзья леса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ч. в неделю</w:t>
            </w:r>
          </w:p>
        </w:tc>
      </w:tr>
      <w:tr w:rsidR="000C4782">
        <w:trPr>
          <w:cantSplit/>
          <w:trHeight w:val="401"/>
          <w:tblHeader/>
        </w:trPr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Озерский Н.А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Застава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2ч. в неделю</w:t>
            </w:r>
          </w:p>
        </w:tc>
      </w:tr>
      <w:tr w:rsidR="000C4782">
        <w:trPr>
          <w:cantSplit/>
          <w:trHeight w:val="401"/>
          <w:tblHeader/>
        </w:trPr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Сардина Е.А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Музейн</w:t>
            </w:r>
            <w:r>
              <w:rPr>
                <w:sz w:val="24"/>
                <w:szCs w:val="24"/>
              </w:rPr>
              <w:t>ый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1ч. в неделю</w:t>
            </w:r>
          </w:p>
        </w:tc>
      </w:tr>
      <w:tr w:rsidR="000C4782">
        <w:trPr>
          <w:cantSplit/>
          <w:trHeight w:val="761"/>
          <w:tblHeader/>
        </w:trPr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Бебко Е.С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Светофор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2ч. в неделю</w:t>
            </w:r>
          </w:p>
        </w:tc>
      </w:tr>
      <w:tr w:rsidR="000C4782">
        <w:trPr>
          <w:cantSplit/>
          <w:trHeight w:val="823"/>
          <w:tblHeader/>
        </w:trPr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Ворошилин С.В.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ч в неделю</w:t>
            </w:r>
          </w:p>
        </w:tc>
      </w:tr>
      <w:tr w:rsidR="000C4782">
        <w:trPr>
          <w:cantSplit/>
          <w:trHeight w:val="401"/>
          <w:tblHeader/>
        </w:trPr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Сардина Е.А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Рука в руке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4ч. в неделю</w:t>
            </w:r>
          </w:p>
        </w:tc>
      </w:tr>
      <w:tr w:rsidR="000C4782">
        <w:trPr>
          <w:cantSplit/>
          <w:trHeight w:val="401"/>
          <w:tblHeader/>
        </w:trPr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Жаппаспаев М.Б.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ч в неделю</w:t>
            </w:r>
          </w:p>
        </w:tc>
      </w:tr>
      <w:tr w:rsidR="000C4782">
        <w:trPr>
          <w:cantSplit/>
          <w:trHeight w:val="401"/>
          <w:tblHeader/>
        </w:trPr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Долгошеев Г.А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Технический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2ч. в неделю</w:t>
            </w:r>
          </w:p>
        </w:tc>
      </w:tr>
      <w:tr w:rsidR="000C4782">
        <w:trPr>
          <w:cantSplit/>
          <w:trHeight w:val="401"/>
          <w:tblHeader/>
        </w:trPr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Жаппаспаев М.Б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клуб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1ч. в неделю</w:t>
            </w:r>
          </w:p>
        </w:tc>
      </w:tr>
    </w:tbl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Кружки от РОО: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Предметные: абитуриенты по  математике,обществознанию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В 2022 году Школа включилась в проект Минпросвещения «Школьный театр» (протокол Минпросвещения от 27.12.2021 № СК-31/ 06пр). В 2024 году работал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театральные  объединения  «Вдохновение", «Браво». Руководители театральных кружков – </w:t>
      </w:r>
      <w:r>
        <w:rPr>
          <w:sz w:val="24"/>
          <w:szCs w:val="24"/>
        </w:rPr>
        <w:t>Хотлубей Е.Ф(ЦРТДЮ)</w:t>
      </w:r>
      <w:r>
        <w:rPr>
          <w:color w:val="000000"/>
          <w:sz w:val="24"/>
          <w:szCs w:val="24"/>
        </w:rPr>
        <w:t xml:space="preserve">.,Качелаева Н.И.. 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2024 году в рамках дополнительного образования продолжил свою работу школьный спортивный клуб «Олимп». В рамках клуба реализуются программы дополнительного образования: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ind w:left="1140" w:right="1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      волейбол – 2 группы;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ind w:left="1140" w:right="1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      баскетбол – 2 группы;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ind w:left="1140" w:right="1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      ЮИД – 1 группа.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успешной реализации проекта имеется необходимая материально-техническая база: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ind w:left="1140" w:right="1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   спортивный зал, использующийся для проведения спортивных соревнований с участием школьников;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ind w:left="1140" w:right="1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  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ind w:left="1140" w:right="1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     коллекция фонограмм и аудиозаписей для проведения воспитательных мероприятий.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Вывод:</w:t>
      </w:r>
      <w:r>
        <w:rPr>
          <w:color w:val="000000"/>
          <w:sz w:val="24"/>
          <w:szCs w:val="24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2023 годом на 3,4 процента. Исходя из результатов анкетирования обучающихся и их родителей качество дополнительного образования существенно повысилось.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 антикоронавирусных мерах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МБОУ «Адамовская СОШ № 1 им.М.И. Шеменева» в течение 2024 года продолжала профилактику коронавируса. Для этого были запланированы организационные и санитарно-противоэпидемические мероприятия. Так, Школа:</w:t>
      </w:r>
    </w:p>
    <w:p w:rsidR="000C4782" w:rsidRDefault="00F5526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закупила бесконтактные термометры, тепловизоры – два стационарных на главные входы, один ручной, рециркуляторы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0C4782" w:rsidRDefault="00F5526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0C4782" w:rsidRDefault="00F5526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0C4782" w:rsidRDefault="00F5526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разместила на сайте МБОУ «Адамовская СОШ № 1 им.М.И. Шеменева» необходимую информацию об антикоронавирусных мерах, ссылки распространяли посредством мессенджеров и социальных сетей.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IV. ОРГАНИЗАЦИЯ УЧЕБНОГО ПРОЦЕССА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Начало учебного года – 1 сентября, окончание – 24 мая.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Продолжительность учебного года: 1-е классы – 33 недели, 2–8-е классы – 34 недели, 9-е и 11-е классы – по окончании ГИА.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Продолжительность уроков – 40 минут.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деятельность в Школе осуществляется по пятидневной учебной неделе для 1-х классов, по шестидневной учебной неделе — для 2–11-х классов. Занятия проводятся в одну смену для обучающихся 2–4-х классов, в одну смену — для обучающихся 1-х, 5–11-х классов.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Таблица 4. Режим образовательной деятельности</w:t>
      </w:r>
    </w:p>
    <w:tbl>
      <w:tblPr>
        <w:tblStyle w:val="afc"/>
        <w:tblW w:w="10620" w:type="dxa"/>
        <w:tblInd w:w="-150" w:type="dxa"/>
        <w:tblLayout w:type="fixed"/>
        <w:tblLook w:val="0600" w:firstRow="0" w:lastRow="0" w:firstColumn="0" w:lastColumn="0" w:noHBand="1" w:noVBand="1"/>
      </w:tblPr>
      <w:tblGrid>
        <w:gridCol w:w="980"/>
        <w:gridCol w:w="1651"/>
        <w:gridCol w:w="3190"/>
        <w:gridCol w:w="2417"/>
        <w:gridCol w:w="2382"/>
      </w:tblGrid>
      <w:tr w:rsidR="000C4782">
        <w:trPr>
          <w:cantSplit/>
          <w:tblHeader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учебных недель в году</w:t>
            </w:r>
          </w:p>
        </w:tc>
      </w:tr>
      <w:tr w:rsidR="000C4782">
        <w:trPr>
          <w:cantSplit/>
          <w:tblHeader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Ступенчатый режим:</w:t>
            </w:r>
          </w:p>
          <w:p w:rsidR="000C4782" w:rsidRDefault="00F5526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минут (сентябрь–декабрь);</w:t>
            </w:r>
          </w:p>
          <w:p w:rsidR="000C4782" w:rsidRDefault="00F5526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0C4782">
        <w:trPr>
          <w:cantSplit/>
          <w:tblHeader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</w:tr>
    </w:tbl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Начало учебных занятий – 8 ч 30 мин.</w:t>
      </w:r>
    </w:p>
    <w:p w:rsidR="000C4782" w:rsidRDefault="00F552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1-11  классы – пятидневная учебная неделя </w:t>
      </w:r>
    </w:p>
    <w:p w:rsidR="000C4782" w:rsidRDefault="00F552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Максимальная учебная нагрузка, предусмотренная учебным планом, не превышает предельно допустимую нагрузку и соответствует требованиям СанПиН 2.4.2.2821 – 10</w:t>
      </w:r>
    </w:p>
    <w:p w:rsidR="000C4782" w:rsidRDefault="000C4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4"/>
          <w:szCs w:val="24"/>
        </w:rPr>
      </w:pPr>
    </w:p>
    <w:tbl>
      <w:tblPr>
        <w:tblStyle w:val="afd"/>
        <w:tblW w:w="1053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851"/>
        <w:gridCol w:w="775"/>
        <w:gridCol w:w="672"/>
        <w:gridCol w:w="790"/>
        <w:gridCol w:w="777"/>
        <w:gridCol w:w="606"/>
        <w:gridCol w:w="593"/>
        <w:gridCol w:w="580"/>
        <w:gridCol w:w="592"/>
        <w:gridCol w:w="789"/>
      </w:tblGrid>
      <w:tr w:rsidR="000C4782">
        <w:trPr>
          <w:cantSplit/>
          <w:trHeight w:val="133"/>
          <w:tblHeader/>
        </w:trPr>
        <w:tc>
          <w:tcPr>
            <w:tcW w:w="2660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77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606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93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80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592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11 </w:t>
            </w:r>
          </w:p>
        </w:tc>
      </w:tr>
      <w:tr w:rsidR="000C4782">
        <w:trPr>
          <w:cantSplit/>
          <w:trHeight w:val="133"/>
          <w:tblHeader/>
        </w:trPr>
        <w:tc>
          <w:tcPr>
            <w:tcW w:w="2660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Нагрузка </w:t>
            </w:r>
          </w:p>
        </w:tc>
        <w:tc>
          <w:tcPr>
            <w:tcW w:w="850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75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72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90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777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606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593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580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92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89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</w:tr>
      <w:tr w:rsidR="000C4782">
        <w:trPr>
          <w:cantSplit/>
          <w:trHeight w:val="133"/>
          <w:tblHeader/>
        </w:trPr>
        <w:tc>
          <w:tcPr>
            <w:tcW w:w="2660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Предельно допустимая нагрузка </w:t>
            </w:r>
          </w:p>
        </w:tc>
        <w:tc>
          <w:tcPr>
            <w:tcW w:w="850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75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72" w:type="dxa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90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777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606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593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80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92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89" w:type="dxa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</w:tr>
    </w:tbl>
    <w:p w:rsidR="000C4782" w:rsidRDefault="00F552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составляет: </w:t>
      </w:r>
    </w:p>
    <w:p w:rsidR="000C4782" w:rsidRDefault="00F552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 для учащихся  I -IV классов – не более 5 уроков </w:t>
      </w:r>
    </w:p>
    <w:p w:rsidR="000C4782" w:rsidRDefault="00F552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для учащихся V-VI классов – не более 6 уроков; </w:t>
      </w:r>
    </w:p>
    <w:p w:rsidR="000C4782" w:rsidRDefault="00F552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 для учащихся VII-IX классов – не более 7 уроков. </w:t>
      </w: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V. СОДЕРЖАНИЕ И КАЧЕСТВО ПОДГОТОВКИ ОБУЧАЮЩИХСЯ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 анализ успеваемости и качества знаний по итогам 2023-2024 учебного года. Статистические данные свидетельствуют об успешном освоении обучающимися основных образовательных программ.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Таблица 5. Статистика показателей за 2023-2024 год</w:t>
      </w:r>
    </w:p>
    <w:tbl>
      <w:tblPr>
        <w:tblStyle w:val="afe"/>
        <w:tblW w:w="10782" w:type="dxa"/>
        <w:tblInd w:w="-150" w:type="dxa"/>
        <w:tblLayout w:type="fixed"/>
        <w:tblLook w:val="0600" w:firstRow="0" w:lastRow="0" w:firstColumn="0" w:lastColumn="0" w:noHBand="1" w:noVBand="1"/>
      </w:tblPr>
      <w:tblGrid>
        <w:gridCol w:w="747"/>
        <w:gridCol w:w="7200"/>
        <w:gridCol w:w="1417"/>
        <w:gridCol w:w="1418"/>
      </w:tblGrid>
      <w:tr w:rsidR="000C4782">
        <w:trPr>
          <w:cantSplit/>
          <w:tblHeader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2022-23 учебный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2023-24 учебный год</w:t>
            </w:r>
          </w:p>
        </w:tc>
      </w:tr>
      <w:tr w:rsidR="000C4782">
        <w:trPr>
          <w:cantSplit/>
          <w:tblHeader/>
        </w:trPr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</w:t>
            </w:r>
          </w:p>
        </w:tc>
      </w:tr>
      <w:tr w:rsidR="000C4782">
        <w:trPr>
          <w:cantSplit/>
          <w:tblHeader/>
        </w:trPr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</w:t>
            </w:r>
          </w:p>
        </w:tc>
      </w:tr>
      <w:tr w:rsidR="000C4782">
        <w:trPr>
          <w:cantSplit/>
          <w:tblHeader/>
        </w:trPr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</w:t>
            </w:r>
          </w:p>
        </w:tc>
      </w:tr>
      <w:tr w:rsidR="000C4782">
        <w:trPr>
          <w:cantSplit/>
          <w:tblHeader/>
        </w:trPr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0C4782">
        <w:trPr>
          <w:cantSplit/>
          <w:tblHeader/>
        </w:trPr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оставленных на повторное обучение: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4782">
        <w:trPr>
          <w:cantSplit/>
          <w:tblHeader/>
        </w:trPr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C4782">
        <w:trPr>
          <w:cantSplit/>
          <w:tblHeader/>
        </w:trPr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C4782">
        <w:trPr>
          <w:cantSplit/>
          <w:tblHeader/>
        </w:trPr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C4782">
        <w:trPr>
          <w:cantSplit/>
          <w:tblHeader/>
        </w:trPr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C4782">
        <w:trPr>
          <w:cantSplit/>
          <w:tblHeader/>
        </w:trPr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C4782">
        <w:trPr>
          <w:cantSplit/>
          <w:tblHeader/>
        </w:trPr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C4782">
        <w:trPr>
          <w:cantSplit/>
          <w:tblHeader/>
        </w:trPr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C4782">
        <w:trPr>
          <w:cantSplit/>
          <w:tblHeader/>
        </w:trPr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C4782">
        <w:trPr>
          <w:cantSplit/>
          <w:tblHeader/>
        </w:trPr>
        <w:tc>
          <w:tcPr>
            <w:tcW w:w="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организовано профильное обучение на уровне среднего общего образования.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Краткий анализ динамики результатов успеваемости и качества знаний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Таблица 6. Результаты освоения учащимися программы начального общего образования по показателю «успеваемость» в 2023-2024 году</w:t>
      </w:r>
    </w:p>
    <w:tbl>
      <w:tblPr>
        <w:tblStyle w:val="aff"/>
        <w:tblW w:w="6281" w:type="dxa"/>
        <w:tblInd w:w="1134" w:type="dxa"/>
        <w:tblLayout w:type="fixed"/>
        <w:tblLook w:val="0600" w:firstRow="0" w:lastRow="0" w:firstColumn="0" w:lastColumn="0" w:noHBand="1" w:noVBand="1"/>
      </w:tblPr>
      <w:tblGrid>
        <w:gridCol w:w="802"/>
        <w:gridCol w:w="994"/>
        <w:gridCol w:w="1495"/>
        <w:gridCol w:w="1495"/>
        <w:gridCol w:w="592"/>
        <w:gridCol w:w="903"/>
      </w:tblGrid>
      <w:tr w:rsidR="000C4782">
        <w:trPr>
          <w:cantSplit/>
          <w:tblHeader/>
        </w:trPr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 %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0C4782">
        <w:trPr>
          <w:cantSplit/>
          <w:tblHeader/>
        </w:trPr>
        <w:tc>
          <w:tcPr>
            <w:tcW w:w="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 них н/а</w:t>
            </w:r>
          </w:p>
        </w:tc>
      </w:tr>
      <w:tr w:rsidR="000C4782">
        <w:trPr>
          <w:cantSplit/>
          <w:tblHeader/>
        </w:trPr>
        <w:tc>
          <w:tcPr>
            <w:tcW w:w="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0C4782">
        <w:trPr>
          <w:cantSplit/>
          <w:tblHeader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4782">
        <w:trPr>
          <w:cantSplit/>
          <w:tblHeader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70,5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4782">
        <w:trPr>
          <w:cantSplit/>
          <w:tblHeader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4782">
        <w:trPr>
          <w:cantSplit/>
          <w:tblHeader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Если сравнить результаты освоения обучающимися программы начального общего образования по показателю «успеваемость» в 2024 году с результатами освоения учащимися программы начального общего образования по показателю «успеваемость» в 2023 году, то можно отметить, что процент учащихся, окончивших на «4» и «5», снизился на 3,8 процента (в 2023-м был 60 %).</w:t>
      </w: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4782" w:rsidRDefault="00F552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Таблица 7. Результаты освоения учащимися программы основного общего образования по показателю «успеваемость» в 2023 – 2024 году</w:t>
      </w:r>
    </w:p>
    <w:p w:rsidR="000C4782" w:rsidRDefault="000C4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</w:p>
    <w:tbl>
      <w:tblPr>
        <w:tblStyle w:val="aff0"/>
        <w:tblW w:w="6281" w:type="dxa"/>
        <w:tblInd w:w="1134" w:type="dxa"/>
        <w:tblLayout w:type="fixed"/>
        <w:tblLook w:val="0600" w:firstRow="0" w:lastRow="0" w:firstColumn="0" w:lastColumn="0" w:noHBand="1" w:noVBand="1"/>
      </w:tblPr>
      <w:tblGrid>
        <w:gridCol w:w="802"/>
        <w:gridCol w:w="994"/>
        <w:gridCol w:w="1495"/>
        <w:gridCol w:w="1495"/>
        <w:gridCol w:w="592"/>
        <w:gridCol w:w="903"/>
      </w:tblGrid>
      <w:tr w:rsidR="000C4782">
        <w:trPr>
          <w:cantSplit/>
          <w:tblHeader/>
        </w:trPr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 %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0C4782">
        <w:trPr>
          <w:cantSplit/>
          <w:tblHeader/>
        </w:trPr>
        <w:tc>
          <w:tcPr>
            <w:tcW w:w="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 них н/а</w:t>
            </w:r>
          </w:p>
        </w:tc>
      </w:tr>
      <w:tr w:rsidR="000C4782">
        <w:trPr>
          <w:cantSplit/>
          <w:tblHeader/>
        </w:trPr>
        <w:tc>
          <w:tcPr>
            <w:tcW w:w="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0C4782">
        <w:trPr>
          <w:cantSplit/>
          <w:tblHeader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4782">
        <w:trPr>
          <w:cantSplit/>
          <w:tblHeader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4782">
        <w:trPr>
          <w:cantSplit/>
          <w:tblHeader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4782">
        <w:trPr>
          <w:cantSplit/>
          <w:tblHeader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4782">
        <w:trPr>
          <w:cantSplit/>
          <w:tblHeader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4782">
        <w:trPr>
          <w:cantSplit/>
          <w:tblHeader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99,7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Анализ данных, представленных в таблице, показывает,что в 2024 году процент учащихся, окончивших на «4» и «5», повысился на 2,4 процента ( в 2023 г.был 38,6%)</w:t>
      </w:r>
      <w:r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0C4782" w:rsidRDefault="00F5526E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Результаты освоения учащимися программы среднего общего образования по показателю «успеваемость» в 2023 – 2024  году</w:t>
      </w:r>
    </w:p>
    <w:tbl>
      <w:tblPr>
        <w:tblStyle w:val="aff1"/>
        <w:tblW w:w="6281" w:type="dxa"/>
        <w:tblInd w:w="1134" w:type="dxa"/>
        <w:tblLayout w:type="fixed"/>
        <w:tblLook w:val="0600" w:firstRow="0" w:lastRow="0" w:firstColumn="0" w:lastColumn="0" w:noHBand="1" w:noVBand="1"/>
      </w:tblPr>
      <w:tblGrid>
        <w:gridCol w:w="802"/>
        <w:gridCol w:w="994"/>
        <w:gridCol w:w="1495"/>
        <w:gridCol w:w="1495"/>
        <w:gridCol w:w="592"/>
        <w:gridCol w:w="903"/>
      </w:tblGrid>
      <w:tr w:rsidR="000C4782">
        <w:trPr>
          <w:cantSplit/>
          <w:tblHeader/>
        </w:trPr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 %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0C4782">
        <w:trPr>
          <w:cantSplit/>
          <w:tblHeader/>
        </w:trPr>
        <w:tc>
          <w:tcPr>
            <w:tcW w:w="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 них н/а</w:t>
            </w:r>
          </w:p>
        </w:tc>
      </w:tr>
      <w:tr w:rsidR="000C4782">
        <w:trPr>
          <w:cantSplit/>
          <w:tblHeader/>
        </w:trPr>
        <w:tc>
          <w:tcPr>
            <w:tcW w:w="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0C4782">
        <w:trPr>
          <w:cantSplit/>
          <w:tblHeader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4782">
        <w:trPr>
          <w:cantSplit/>
          <w:tblHeader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4782">
        <w:trPr>
          <w:cantSplit/>
          <w:tblHeader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Результаты освоения учащимися программы среднего общего образования по показателю «успеваемость» в 2024 учебном году повысилось на 6,9 процентов (в 2023-м количество обучающихся, которые окончили полугодие на «4» и «5», было 46,4%).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Результаты ГИА   2023 -2024 уч.г.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В 2024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Таблица 9. Общая численность выпускников 2023/24 учебного года</w:t>
      </w:r>
    </w:p>
    <w:tbl>
      <w:tblPr>
        <w:tblStyle w:val="aff2"/>
        <w:tblW w:w="10620" w:type="dxa"/>
        <w:tblInd w:w="-150" w:type="dxa"/>
        <w:tblLayout w:type="fixed"/>
        <w:tblLook w:val="0600" w:firstRow="0" w:lastRow="0" w:firstColumn="0" w:lastColumn="0" w:noHBand="1" w:noVBand="1"/>
      </w:tblPr>
      <w:tblGrid>
        <w:gridCol w:w="8015"/>
        <w:gridCol w:w="1252"/>
        <w:gridCol w:w="1353"/>
      </w:tblGrid>
      <w:tr w:rsidR="000C4782">
        <w:trPr>
          <w:cantSplit/>
          <w:tblHeader/>
        </w:trPr>
        <w:tc>
          <w:tcPr>
            <w:tcW w:w="8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51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9-е кл.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01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 класс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</w:tr>
      <w:tr w:rsidR="000C4782">
        <w:trPr>
          <w:cantSplit/>
          <w:tblHeader/>
        </w:trPr>
        <w:tc>
          <w:tcPr>
            <w:tcW w:w="8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0C4782">
        <w:trPr>
          <w:cantSplit/>
          <w:tblHeader/>
        </w:trPr>
        <w:tc>
          <w:tcPr>
            <w:tcW w:w="8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C4782">
        <w:trPr>
          <w:cantSplit/>
          <w:tblHeader/>
        </w:trPr>
        <w:tc>
          <w:tcPr>
            <w:tcW w:w="8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C4782">
        <w:trPr>
          <w:cantSplit/>
          <w:tblHeader/>
        </w:trPr>
        <w:tc>
          <w:tcPr>
            <w:tcW w:w="8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0C4782">
        <w:trPr>
          <w:cantSplit/>
          <w:tblHeader/>
        </w:trPr>
        <w:tc>
          <w:tcPr>
            <w:tcW w:w="8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не допущенных к ГИА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C4782">
        <w:trPr>
          <w:cantSplit/>
          <w:tblHeader/>
        </w:trPr>
        <w:tc>
          <w:tcPr>
            <w:tcW w:w="8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проходивших процедуру ГИА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0C4782">
        <w:trPr>
          <w:cantSplit/>
          <w:tblHeader/>
        </w:trPr>
        <w:tc>
          <w:tcPr>
            <w:tcW w:w="8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C4782">
        <w:trPr>
          <w:cantSplit/>
          <w:tblHeader/>
        </w:trPr>
        <w:tc>
          <w:tcPr>
            <w:tcW w:w="8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ГИА в 9-х классах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2023/24 учебном году одним из условий допуска обучающихся  9-х классов к ГИА было получение «зачета» за итоговое собеседование. Испытание прошло 14.02.2024 г. в МБОУ «Адамовская СОШ № 1 им.М.И. Шеменева» в очном формате. В итоговом собеседовании приняли участие 59  обучающихся (100%), все участники получили «зачет».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2024 году 59 девятиклассников сдавали ГИА в форме ОГЭ. Обучающиеся сдали ОГЭ по основным предметам – русскому языку и математике удовлетворительно. Успеваемость по математике и русскому языку за последние три года не изменилась и  составляет 100 процентов после пересдачи. До пересдачи успеваемость по математике была 87,5%, по русскому языку 93%. По сравнению с прошлым годом наблюдается отрицательная динамика: качество понизилось на 20,4 процентов по русскому языку и на 10,5 процентов  по математике.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Таблица 10. Результаты ОГЭ по обязательным предметам</w:t>
      </w:r>
    </w:p>
    <w:tbl>
      <w:tblPr>
        <w:tblStyle w:val="aff3"/>
        <w:tblW w:w="10343" w:type="dxa"/>
        <w:tblInd w:w="-150" w:type="dxa"/>
        <w:tblLayout w:type="fixed"/>
        <w:tblLook w:val="0600" w:firstRow="0" w:lastRow="0" w:firstColumn="0" w:lastColumn="0" w:noHBand="1" w:noVBand="1"/>
      </w:tblPr>
      <w:tblGrid>
        <w:gridCol w:w="1347"/>
        <w:gridCol w:w="1911"/>
        <w:gridCol w:w="1328"/>
        <w:gridCol w:w="1259"/>
        <w:gridCol w:w="1911"/>
        <w:gridCol w:w="1328"/>
        <w:gridCol w:w="1259"/>
      </w:tblGrid>
      <w:tr w:rsidR="000C4782">
        <w:trPr>
          <w:cantSplit/>
          <w:trHeight w:val="362"/>
          <w:tblHeader/>
        </w:trPr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Учебный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Русский язык</w:t>
            </w:r>
          </w:p>
        </w:tc>
      </w:tr>
      <w:tr w:rsidR="000C4782">
        <w:trPr>
          <w:cantSplit/>
          <w:trHeight w:val="151"/>
          <w:tblHeader/>
        </w:trPr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Средний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Средний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b/>
                <w:color w:val="000000"/>
                <w:sz w:val="24"/>
                <w:szCs w:val="24"/>
              </w:rPr>
              <w:t>балл</w:t>
            </w:r>
          </w:p>
        </w:tc>
      </w:tr>
      <w:tr w:rsidR="000C4782">
        <w:trPr>
          <w:cantSplit/>
          <w:trHeight w:val="283"/>
          <w:tblHeader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9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2019/2020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89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Отменены</w:t>
            </w:r>
          </w:p>
        </w:tc>
      </w:tr>
      <w:tr w:rsidR="000C4782">
        <w:trPr>
          <w:cantSplit/>
          <w:trHeight w:val="283"/>
          <w:tblHeader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6,25%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59%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0C4782">
        <w:trPr>
          <w:cantSplit/>
          <w:trHeight w:val="299"/>
          <w:tblHeader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2021/2022</w:t>
            </w:r>
          </w:p>
          <w:p w:rsidR="000C4782" w:rsidRDefault="000C4782">
            <w:pPr>
              <w:jc w:val="both"/>
              <w:rPr>
                <w:sz w:val="24"/>
                <w:szCs w:val="24"/>
              </w:rPr>
            </w:pPr>
          </w:p>
          <w:p w:rsidR="000C4782" w:rsidRDefault="00F55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2022/2023</w:t>
            </w:r>
          </w:p>
          <w:p w:rsidR="000C4782" w:rsidRDefault="00F55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2023/2024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  <w:p w:rsidR="000C4782" w:rsidRDefault="000C4782">
            <w:pPr>
              <w:jc w:val="both"/>
              <w:rPr>
                <w:sz w:val="24"/>
                <w:szCs w:val="24"/>
              </w:rPr>
            </w:pPr>
          </w:p>
          <w:p w:rsidR="000C4782" w:rsidRDefault="00F55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:rsidR="000C4782" w:rsidRDefault="00F55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16%</w:t>
            </w:r>
          </w:p>
          <w:p w:rsidR="000C4782" w:rsidRDefault="000C4782">
            <w:pPr>
              <w:jc w:val="both"/>
              <w:rPr>
                <w:sz w:val="24"/>
                <w:szCs w:val="24"/>
              </w:rPr>
            </w:pPr>
          </w:p>
          <w:p w:rsidR="000C4782" w:rsidRDefault="00F55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37,5%</w:t>
            </w:r>
          </w:p>
          <w:p w:rsidR="000C4782" w:rsidRDefault="00F55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27%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  <w:p w:rsidR="000C4782" w:rsidRDefault="000C4782">
            <w:pPr>
              <w:rPr>
                <w:sz w:val="24"/>
                <w:szCs w:val="24"/>
              </w:rPr>
            </w:pPr>
          </w:p>
          <w:p w:rsidR="000C4782" w:rsidRDefault="00F55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3,26</w:t>
            </w:r>
          </w:p>
          <w:p w:rsidR="000C4782" w:rsidRDefault="00F55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88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0C4782" w:rsidRDefault="000C4782">
            <w:pPr>
              <w:jc w:val="both"/>
              <w:rPr>
                <w:sz w:val="24"/>
                <w:szCs w:val="24"/>
              </w:rPr>
            </w:pPr>
          </w:p>
          <w:p w:rsidR="000C4782" w:rsidRDefault="00F55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:rsidR="000C4782" w:rsidRDefault="00F55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56,7%</w:t>
            </w:r>
          </w:p>
          <w:p w:rsidR="000C4782" w:rsidRDefault="000C4782">
            <w:pPr>
              <w:jc w:val="both"/>
              <w:rPr>
                <w:sz w:val="24"/>
                <w:szCs w:val="24"/>
              </w:rPr>
            </w:pPr>
          </w:p>
          <w:p w:rsidR="000C4782" w:rsidRDefault="00F55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69,4%</w:t>
            </w:r>
          </w:p>
          <w:p w:rsidR="000C4782" w:rsidRDefault="00F55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49%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  <w:p w:rsidR="000C4782" w:rsidRDefault="000C4782">
            <w:pPr>
              <w:rPr>
                <w:sz w:val="24"/>
                <w:szCs w:val="24"/>
              </w:rPr>
            </w:pPr>
          </w:p>
          <w:p w:rsidR="000C4782" w:rsidRDefault="00F55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  <w:p w:rsidR="000C4782" w:rsidRDefault="00F55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</w:tbl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 59 выпускников 9-х классов успешно сдали ОГЭ по выбранным предметам. Результаты ОГЭ по предметам по выбору показали стопроцентную успеваемость и в целом хорошее качество знаний обучающихся.</w:t>
      </w: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Таблица 11. Результаты ОГЭ в 9-х классах</w:t>
      </w:r>
    </w:p>
    <w:tbl>
      <w:tblPr>
        <w:tblStyle w:val="aff4"/>
        <w:tblW w:w="10274" w:type="dxa"/>
        <w:tblInd w:w="-150" w:type="dxa"/>
        <w:tblLayout w:type="fixed"/>
        <w:tblLook w:val="0600" w:firstRow="0" w:lastRow="0" w:firstColumn="0" w:lastColumn="0" w:noHBand="1" w:noVBand="1"/>
      </w:tblPr>
      <w:tblGrid>
        <w:gridCol w:w="2556"/>
        <w:gridCol w:w="3335"/>
        <w:gridCol w:w="1294"/>
        <w:gridCol w:w="1227"/>
        <w:gridCol w:w="1862"/>
      </w:tblGrid>
      <w:tr w:rsidR="000C4782">
        <w:trPr>
          <w:cantSplit/>
          <w:trHeight w:val="555"/>
          <w:tblHeader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Средний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0C4782">
        <w:trPr>
          <w:cantSplit/>
          <w:trHeight w:val="270"/>
          <w:tblHeader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44%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3,45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0C4782">
        <w:trPr>
          <w:cantSplit/>
          <w:trHeight w:val="285"/>
          <w:tblHeader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33%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3,34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0C4782">
        <w:trPr>
          <w:cantSplit/>
          <w:trHeight w:val="285"/>
          <w:tblHeader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66%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3,7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0C4782">
        <w:trPr>
          <w:cantSplit/>
          <w:trHeight w:val="285"/>
          <w:tblHeader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86,79%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3,9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0C4782">
        <w:trPr>
          <w:cantSplit/>
          <w:trHeight w:val="285"/>
          <w:tblHeader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0C4782" w:rsidRDefault="000C4782">
            <w:pPr>
              <w:tabs>
                <w:tab w:val="right" w:pos="2406"/>
              </w:tabs>
              <w:jc w:val="both"/>
              <w:rPr>
                <w:sz w:val="24"/>
                <w:szCs w:val="24"/>
              </w:rPr>
            </w:pPr>
          </w:p>
          <w:p w:rsidR="000C4782" w:rsidRDefault="00F5526E">
            <w:pPr>
              <w:tabs>
                <w:tab w:val="right" w:pos="24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  <w:p w:rsidR="000C4782" w:rsidRDefault="000C4782">
            <w:pPr>
              <w:tabs>
                <w:tab w:val="right" w:pos="2406"/>
              </w:tabs>
              <w:jc w:val="both"/>
              <w:rPr>
                <w:sz w:val="24"/>
                <w:szCs w:val="24"/>
              </w:rPr>
            </w:pPr>
          </w:p>
          <w:p w:rsidR="000C4782" w:rsidRDefault="00F5526E">
            <w:pPr>
              <w:tabs>
                <w:tab w:val="right" w:pos="24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  <w:p w:rsidR="000C4782" w:rsidRDefault="000C4782">
            <w:pPr>
              <w:tabs>
                <w:tab w:val="right" w:pos="24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0C4782">
            <w:pPr>
              <w:rPr>
                <w:sz w:val="24"/>
                <w:szCs w:val="24"/>
              </w:rPr>
            </w:pPr>
          </w:p>
          <w:p w:rsidR="000C4782" w:rsidRDefault="00F55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C4782" w:rsidRDefault="000C4782">
            <w:pPr>
              <w:jc w:val="center"/>
              <w:rPr>
                <w:sz w:val="24"/>
                <w:szCs w:val="24"/>
              </w:rPr>
            </w:pPr>
          </w:p>
          <w:p w:rsidR="000C4782" w:rsidRDefault="00F55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0C4782" w:rsidRDefault="000C4782">
            <w:pPr>
              <w:jc w:val="center"/>
              <w:rPr>
                <w:sz w:val="24"/>
                <w:szCs w:val="24"/>
              </w:rPr>
            </w:pPr>
          </w:p>
          <w:p w:rsidR="000C4782" w:rsidRDefault="000C4782">
            <w:pPr>
              <w:jc w:val="center"/>
              <w:rPr>
                <w:sz w:val="24"/>
                <w:szCs w:val="24"/>
              </w:rPr>
            </w:pPr>
          </w:p>
          <w:p w:rsidR="000C4782" w:rsidRDefault="00F55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C4782" w:rsidRDefault="000C4782">
            <w:pPr>
              <w:jc w:val="center"/>
              <w:rPr>
                <w:sz w:val="24"/>
                <w:szCs w:val="24"/>
              </w:rPr>
            </w:pPr>
          </w:p>
          <w:p w:rsidR="000C4782" w:rsidRDefault="000C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</w:p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33%</w:t>
            </w:r>
          </w:p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0C4782" w:rsidRDefault="00F5526E">
            <w:pPr>
              <w:tabs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66,6%</w:t>
            </w:r>
            <w:r>
              <w:rPr>
                <w:sz w:val="24"/>
                <w:szCs w:val="24"/>
              </w:rPr>
              <w:tab/>
            </w:r>
          </w:p>
          <w:p w:rsidR="000C4782" w:rsidRDefault="000C4782">
            <w:pPr>
              <w:tabs>
                <w:tab w:val="center" w:pos="572"/>
              </w:tabs>
              <w:rPr>
                <w:sz w:val="24"/>
                <w:szCs w:val="24"/>
              </w:rPr>
            </w:pPr>
          </w:p>
          <w:p w:rsidR="000C4782" w:rsidRDefault="00F5526E">
            <w:pPr>
              <w:tabs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100%</w:t>
            </w:r>
          </w:p>
          <w:p w:rsidR="000C4782" w:rsidRDefault="00F5526E">
            <w:pPr>
              <w:tabs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0C4782" w:rsidRDefault="00F5526E">
            <w:pPr>
              <w:tabs>
                <w:tab w:val="center" w:pos="5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3,33</w:t>
            </w:r>
          </w:p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0C4782" w:rsidRDefault="00F55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:rsidR="000C4782" w:rsidRDefault="000C4782">
            <w:pPr>
              <w:jc w:val="center"/>
              <w:rPr>
                <w:sz w:val="24"/>
                <w:szCs w:val="24"/>
              </w:rPr>
            </w:pPr>
          </w:p>
          <w:p w:rsidR="000C4782" w:rsidRDefault="000C4782">
            <w:pPr>
              <w:jc w:val="center"/>
              <w:rPr>
                <w:sz w:val="24"/>
                <w:szCs w:val="24"/>
              </w:rPr>
            </w:pPr>
          </w:p>
          <w:p w:rsidR="000C4782" w:rsidRDefault="00F55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:rsidR="000C4782" w:rsidRDefault="000C47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Замечаний о нарушении процедуры проведения ГИА-9 в 2024 году не было, что является хорошим результатом работы с участниками образовательных отношений. На ГИА по обществознанию был проверяющий из министерства образования Оренбургской области.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девятиклассники школы успешно закончили 2023/24 учебный год и получили аттестаты об основном общем образовании. Аттестат с отличием  получил 1 человек. </w:t>
      </w: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Style w:val="aff5"/>
        <w:tblW w:w="10202" w:type="dxa"/>
        <w:tblInd w:w="-150" w:type="dxa"/>
        <w:tblLayout w:type="fixed"/>
        <w:tblLook w:val="0600" w:firstRow="0" w:lastRow="0" w:firstColumn="0" w:lastColumn="0" w:noHBand="1" w:noVBand="1"/>
      </w:tblPr>
      <w:tblGrid>
        <w:gridCol w:w="5655"/>
        <w:gridCol w:w="975"/>
        <w:gridCol w:w="900"/>
        <w:gridCol w:w="765"/>
        <w:gridCol w:w="780"/>
        <w:gridCol w:w="615"/>
        <w:gridCol w:w="512"/>
      </w:tblGrid>
      <w:tr w:rsidR="000C4782">
        <w:trPr>
          <w:cantSplit/>
          <w:trHeight w:val="3"/>
          <w:tblHeader/>
        </w:trPr>
        <w:tc>
          <w:tcPr>
            <w:tcW w:w="5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2023/24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2021/22</w:t>
            </w:r>
          </w:p>
        </w:tc>
      </w:tr>
      <w:tr w:rsidR="000C4782">
        <w:trPr>
          <w:cantSplit/>
          <w:trHeight w:val="3"/>
          <w:tblHeader/>
        </w:trPr>
        <w:tc>
          <w:tcPr>
            <w:tcW w:w="5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0C4782">
        <w:trPr>
          <w:cantSplit/>
          <w:trHeight w:val="3"/>
          <w:tblHeader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выпускников 9-х классов всего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4782">
        <w:trPr>
          <w:cantSplit/>
          <w:trHeight w:val="3"/>
          <w:tblHeader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2,7%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1,69%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0%</w:t>
            </w:r>
          </w:p>
        </w:tc>
      </w:tr>
      <w:tr w:rsidR="000C4782">
        <w:trPr>
          <w:cantSplit/>
          <w:trHeight w:val="6"/>
          <w:tblHeader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38,3%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20,3%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23,6%</w:t>
            </w:r>
          </w:p>
        </w:tc>
      </w:tr>
      <w:tr w:rsidR="000C4782">
        <w:trPr>
          <w:cantSplit/>
          <w:trHeight w:val="9"/>
          <w:tblHeader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0C4782">
        <w:trPr>
          <w:cantSplit/>
          <w:trHeight w:val="9"/>
          <w:tblHeader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0%</w:t>
            </w:r>
          </w:p>
        </w:tc>
      </w:tr>
    </w:tbl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ГИА в 11-х классах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2023/24 учебном году одним из условий допуска обучающихся 11 класса к ГИА было получение «зачета» за итоговое сочинение. Выпускники 2023/24 года писали итоговое сочинение 6 декабря 2023 года. В итоговом сочинении приняли участие 10 обучающихся (100%), по результатам проверки все обучающиеся получили «зачет».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2024 году все выпускники 11 класса (10 человек) были допущены  к  ГИА. Все обучающиеся сдавали ГИА в форме ЕГЭ. 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2024 году выпускники сдавали ЕГЭ по математике на базовом и профильном уровне. ЕГЭ по математике на базовом уровне сдавали 8 выпускников. Результаты представлены в таблице.</w:t>
      </w: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Таблица 13. Результаты ГИА-11 по базовой математике 2024 году</w:t>
      </w: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tbl>
      <w:tblPr>
        <w:tblStyle w:val="aff6"/>
        <w:tblW w:w="10620" w:type="dxa"/>
        <w:tblInd w:w="-150" w:type="dxa"/>
        <w:tblLayout w:type="fixed"/>
        <w:tblLook w:val="0600" w:firstRow="0" w:lastRow="0" w:firstColumn="0" w:lastColumn="0" w:noHBand="1" w:noVBand="1"/>
      </w:tblPr>
      <w:tblGrid>
        <w:gridCol w:w="7602"/>
        <w:gridCol w:w="3018"/>
      </w:tblGrid>
      <w:tr w:rsidR="000C4782">
        <w:trPr>
          <w:cantSplit/>
          <w:tblHeader/>
        </w:trPr>
        <w:tc>
          <w:tcPr>
            <w:tcW w:w="7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0C4782">
        <w:trPr>
          <w:cantSplit/>
          <w:tblHeader/>
        </w:trPr>
        <w:tc>
          <w:tcPr>
            <w:tcW w:w="7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C4782">
        <w:trPr>
          <w:cantSplit/>
          <w:tblHeader/>
        </w:trPr>
        <w:tc>
          <w:tcPr>
            <w:tcW w:w="7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4,25</w:t>
            </w:r>
          </w:p>
        </w:tc>
      </w:tr>
      <w:tr w:rsidR="000C4782">
        <w:trPr>
          <w:cantSplit/>
          <w:tblHeader/>
        </w:trPr>
        <w:tc>
          <w:tcPr>
            <w:tcW w:w="7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0C4782">
        <w:trPr>
          <w:cantSplit/>
          <w:tblHeader/>
        </w:trPr>
        <w:tc>
          <w:tcPr>
            <w:tcW w:w="7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25% </w:t>
            </w:r>
          </w:p>
        </w:tc>
      </w:tr>
    </w:tbl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ЕГЭ по русскому языку сдавали 10 обучающихся. Все выпускники 11 класса успешно справились с экзаменом. Высокие баллы получил  1 обучающийся (12,5%).</w:t>
      </w: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Таблица 14. Результаты ЕГЭ по русскому языку</w:t>
      </w:r>
    </w:p>
    <w:tbl>
      <w:tblPr>
        <w:tblStyle w:val="aff7"/>
        <w:tblW w:w="10650" w:type="dxa"/>
        <w:tblInd w:w="-150" w:type="dxa"/>
        <w:tblLayout w:type="fixed"/>
        <w:tblLook w:val="0600" w:firstRow="0" w:lastRow="0" w:firstColumn="0" w:lastColumn="0" w:noHBand="1" w:noVBand="1"/>
      </w:tblPr>
      <w:tblGrid>
        <w:gridCol w:w="7650"/>
        <w:gridCol w:w="3000"/>
      </w:tblGrid>
      <w:tr w:rsidR="000C4782">
        <w:trPr>
          <w:cantSplit/>
          <w:trHeight w:val="5"/>
          <w:tblHeader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 класс</w:t>
            </w:r>
          </w:p>
        </w:tc>
      </w:tr>
      <w:tr w:rsidR="000C4782">
        <w:trPr>
          <w:cantSplit/>
          <w:trHeight w:val="5"/>
          <w:tblHeader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0C4782">
        <w:trPr>
          <w:cantSplit/>
          <w:tblHeader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C4782">
        <w:trPr>
          <w:cantSplit/>
          <w:tblHeader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которые получили высокие баллы (от 70 до 100)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C4782">
        <w:trPr>
          <w:cantSplit/>
          <w:tblHeader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Средний тестовый балл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57,3</w:t>
            </w:r>
          </w:p>
        </w:tc>
      </w:tr>
    </w:tbl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tabs>
          <w:tab w:val="center" w:pos="5235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2024 году ЕГЭ по математике на профильном уровне сдавали 2 человека. Все обучающиеся успешно справились с экзаменом. Средний балл – 55. По результатам сдачи русского языка и математики наблюдается отрицательная динамика: средний балл по математике профильного уровня по сравнению с предыдущим годом уменьшился на 1, по русскому языку –на 17,7.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Таблица 15. Средний тестовый балл ЕГЭ по математике и русскому языку за три последних года</w:t>
      </w:r>
    </w:p>
    <w:tbl>
      <w:tblPr>
        <w:tblStyle w:val="aff8"/>
        <w:tblW w:w="4739" w:type="dxa"/>
        <w:tblInd w:w="-150" w:type="dxa"/>
        <w:tblLayout w:type="fixed"/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0C4782">
        <w:trPr>
          <w:cantSplit/>
          <w:tblHeader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Русский язык</w:t>
            </w:r>
          </w:p>
        </w:tc>
      </w:tr>
      <w:tr w:rsidR="000C4782">
        <w:trPr>
          <w:cantSplit/>
          <w:tblHeader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0C4782">
        <w:trPr>
          <w:cantSplit/>
          <w:tblHeader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2023/2024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57,3</w:t>
            </w:r>
          </w:p>
        </w:tc>
      </w:tr>
      <w:tr w:rsidR="000C4782">
        <w:trPr>
          <w:cantSplit/>
          <w:tblHeader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</w:tr>
    </w:tbl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2024 году из предметов по выбору обучающиеся чаще всего выбирали обществознание и историю. Из 10 обучающихся обществознание  выбрали 5 человек (50%), 1 человек (1%) выбрал биологию. Физику выбрали 2 (25%)  обучающихся, историю – 5 (50%),  химию – 1 (1%). Невостребованными оказались география, литература, информатика, английский язык.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tabs>
          <w:tab w:val="left" w:pos="2867"/>
          <w:tab w:val="left" w:pos="768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Cогласно  результатам ЕГЭ успеваемость составила 85,4 процентов. По обществознанию 4 человека не сдали экзамен, по истории – один. В этом году впервые выпускникам 11 классов была предоставлена возможность пересдать любой учебный предмет вне зависимости от полученного результата, в том числе неудовлетворительного. Этим правом воспользовались 4 человека. Одной ученице удалось пересдать обществознание, что позволило ей поступить в вуз. Качество сдачи экзаменов и общий средний балл 48 свидетельствуют о том, что уровень знаний обучающихся по сравнению с предыдущим годом снизился, средний балл уменьшился  на 15. По итогам ЕГЭ 2024 года наблюдается положительная динамика лишь по химии: средний балл вырос на 4. По физике лучший результат в районе – 74 балла. По итогам сдачи ЕГЭ наблюдается отрицательная динамика: по обществознанию средний балл уменьшился на 32, по математике профильного уровня- на 1; по биологии- на 9; по русскому языку – на 17,7 ; по истории – на 44,6 ; по физике – на 6,5.</w:t>
      </w: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Таблица 16. Результаты ЕГЭ в 2024 году</w:t>
      </w:r>
    </w:p>
    <w:tbl>
      <w:tblPr>
        <w:tblStyle w:val="aff9"/>
        <w:tblW w:w="10620" w:type="dxa"/>
        <w:tblInd w:w="-150" w:type="dxa"/>
        <w:tblLayout w:type="fixed"/>
        <w:tblLook w:val="0600" w:firstRow="0" w:lastRow="0" w:firstColumn="0" w:lastColumn="0" w:noHBand="1" w:noVBand="1"/>
      </w:tblPr>
      <w:tblGrid>
        <w:gridCol w:w="3600"/>
        <w:gridCol w:w="2430"/>
        <w:gridCol w:w="1305"/>
        <w:gridCol w:w="1620"/>
        <w:gridCol w:w="1665"/>
      </w:tblGrid>
      <w:tr w:rsidR="000C4782">
        <w:trPr>
          <w:cantSplit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Средний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0C4782">
        <w:trPr>
          <w:cantSplit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60%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0C4782">
        <w:trPr>
          <w:cantSplit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0C4782">
        <w:trPr>
          <w:cantSplit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0C4782">
        <w:trPr>
          <w:cantSplit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0C4782">
        <w:trPr>
          <w:cantSplit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0C4782">
        <w:trPr>
          <w:cantSplit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0C4782">
        <w:trPr>
          <w:cantSplit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80%</w:t>
            </w:r>
          </w:p>
        </w:tc>
      </w:tr>
      <w:tr w:rsidR="000C4782">
        <w:trPr>
          <w:cantSplit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20%</w:t>
            </w:r>
          </w:p>
        </w:tc>
      </w:tr>
      <w:tr w:rsidR="000C4782">
        <w:trPr>
          <w:cantSplit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4782">
        <w:trPr>
          <w:cantSplit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выпускники 11 класса удовлетворительно завершили учебный год и получили аттестаты. Медалистов нет. </w:t>
      </w: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Таблица 17. Количество медалистов за последние пять лет</w:t>
      </w: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tbl>
      <w:tblPr>
        <w:tblStyle w:val="affa"/>
        <w:tblW w:w="4170" w:type="dxa"/>
        <w:tblInd w:w="-150" w:type="dxa"/>
        <w:tblLayout w:type="fixed"/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</w:tblGrid>
      <w:tr w:rsidR="000C4782">
        <w:trPr>
          <w:cantSplit/>
          <w:tblHeader/>
        </w:trPr>
        <w:tc>
          <w:tcPr>
            <w:tcW w:w="4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Медаль «За особые успехи в учении»</w:t>
            </w:r>
          </w:p>
        </w:tc>
      </w:tr>
      <w:tr w:rsidR="000C4782">
        <w:trPr>
          <w:cantSplit/>
          <w:tblHeader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</w:tr>
      <w:tr w:rsidR="000C4782">
        <w:trPr>
          <w:cantSplit/>
          <w:tblHeader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Выводы о результатах ГИА-9 и ГИА-11</w:t>
      </w:r>
    </w:p>
    <w:p w:rsidR="000C4782" w:rsidRDefault="00F5526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Обучающиеся  9-х и 11-х классов итоговую аттестацию прошли удовлетворительно.</w:t>
      </w:r>
    </w:p>
    <w:p w:rsidR="000C4782" w:rsidRDefault="00F5526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результатам ЕГЭ одна выпускница показала высокие баллы по русскому языку и физике, средний балл по базовой математике – 4,25;  по профильной математике – 55, по русскому языку – 57,3; по физике 63,5.</w:t>
      </w: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tabs>
          <w:tab w:val="left" w:pos="4080"/>
          <w:tab w:val="left" w:pos="6467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Результаты ВПР 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0C4782" w:rsidRDefault="00F5526E">
      <w:pPr>
        <w:pStyle w:val="61"/>
        <w:spacing w:line="240" w:lineRule="auto"/>
        <w:ind w:left="1974" w:right="147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ВПР в 2024 году проводились весной 2024 г. </w:t>
      </w:r>
      <w:r>
        <w:rPr>
          <w:sz w:val="24"/>
          <w:szCs w:val="24"/>
        </w:rPr>
        <w:t>Анализ ВПР</w:t>
      </w:r>
    </w:p>
    <w:p w:rsidR="000C4782" w:rsidRDefault="00F5526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380" w:right="-23" w:hanging="40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 xml:space="preserve">В соответствии с приказом Федеральной службы по надзору в сфере образования и науки  от </w:t>
      </w:r>
      <w:r>
        <w:rPr>
          <w:color w:val="000000"/>
        </w:rPr>
        <w:t>2</w:t>
      </w:r>
      <w:r>
        <w:t>1</w:t>
      </w:r>
      <w:r>
        <w:rPr>
          <w:color w:val="000000"/>
        </w:rPr>
        <w:t>.12.202</w:t>
      </w:r>
      <w:r>
        <w:t>3</w:t>
      </w:r>
      <w:r>
        <w:rPr>
          <w:color w:val="000000"/>
        </w:rPr>
        <w:t xml:space="preserve"> N</w:t>
      </w:r>
      <w:r>
        <w:t xml:space="preserve">2160 </w:t>
      </w:r>
      <w:r>
        <w:rPr>
          <w:color w:val="000000"/>
          <w:sz w:val="24"/>
          <w:szCs w:val="24"/>
        </w:rPr>
        <w:t>«О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2023 году», приказом РОО от 21.02.2023 г.№69 « 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проведении всероссийских проверочных работ в 2023 году» в МБОУ «Адамовская СОШ №1 им.М.И. Шеменева» были организованы и проведены Всероссийские проверочные работы</w:t>
      </w:r>
    </w:p>
    <w:p w:rsidR="000C4782" w:rsidRDefault="00F5526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3752"/>
          <w:tab w:val="left" w:pos="4050"/>
          <w:tab w:val="left" w:pos="5379"/>
        </w:tabs>
        <w:ind w:left="380" w:right="596" w:hanging="40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Цель проведения</w:t>
      </w:r>
      <w:r>
        <w:rPr>
          <w:color w:val="000000"/>
          <w:sz w:val="24"/>
          <w:szCs w:val="24"/>
        </w:rPr>
        <w:t>: выявление уровня подготовки и определение качества образования обучающихся 5-8,11 классов. Проведение   ВПР   осуществлялось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соответствии</w:t>
      </w:r>
      <w:r>
        <w:rPr>
          <w:color w:val="000000"/>
          <w:sz w:val="24"/>
          <w:szCs w:val="24"/>
        </w:rPr>
        <w:tab/>
        <w:t>с методическими рекомендациями и инструкциями для  образовательных организаций.</w:t>
      </w:r>
    </w:p>
    <w:p w:rsidR="000C4782" w:rsidRDefault="00F5526E">
      <w:pPr>
        <w:pStyle w:val="61"/>
        <w:spacing w:line="240" w:lineRule="auto"/>
        <w:ind w:left="0"/>
        <w:jc w:val="both"/>
      </w:pPr>
      <w:r>
        <w:rPr>
          <w:sz w:val="24"/>
          <w:szCs w:val="24"/>
        </w:rPr>
        <w:t>Анализ результатов всероссийских проверочных работ в 5 классе</w:t>
      </w:r>
    </w:p>
    <w:tbl>
      <w:tblPr>
        <w:tblStyle w:val="affb"/>
        <w:tblW w:w="104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990"/>
        <w:gridCol w:w="990"/>
        <w:gridCol w:w="990"/>
        <w:gridCol w:w="990"/>
        <w:gridCol w:w="990"/>
        <w:gridCol w:w="1005"/>
        <w:gridCol w:w="1260"/>
        <w:gridCol w:w="105"/>
        <w:gridCol w:w="1275"/>
      </w:tblGrid>
      <w:tr w:rsidR="000C4782">
        <w:trPr>
          <w:cantSplit/>
          <w:trHeight w:val="540"/>
          <w:tblHeader/>
        </w:trPr>
        <w:tc>
          <w:tcPr>
            <w:tcW w:w="1845" w:type="dxa"/>
            <w:vMerge w:val="restart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990" w:type="dxa"/>
            <w:vMerge w:val="restart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990" w:type="dxa"/>
            <w:vMerge w:val="restart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3975" w:type="dxa"/>
            <w:gridSpan w:val="4"/>
            <w:tcBorders>
              <w:bottom w:val="single" w:sz="4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Оценки </w:t>
            </w:r>
          </w:p>
        </w:tc>
        <w:tc>
          <w:tcPr>
            <w:tcW w:w="1260" w:type="dxa"/>
            <w:vMerge w:val="restart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Успеваемос ть</w:t>
            </w:r>
          </w:p>
        </w:tc>
        <w:tc>
          <w:tcPr>
            <w:tcW w:w="1380" w:type="dxa"/>
            <w:gridSpan w:val="2"/>
            <w:vMerge w:val="restart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Качество</w:t>
            </w:r>
          </w:p>
        </w:tc>
      </w:tr>
      <w:tr w:rsidR="000C4782">
        <w:trPr>
          <w:cantSplit/>
          <w:trHeight w:val="549"/>
          <w:tblHeader/>
        </w:trPr>
        <w:tc>
          <w:tcPr>
            <w:tcW w:w="1845" w:type="dxa"/>
            <w:vMerge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vMerge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C4782">
        <w:trPr>
          <w:cantSplit/>
          <w:trHeight w:val="715"/>
          <w:tblHeader/>
        </w:trPr>
        <w:tc>
          <w:tcPr>
            <w:tcW w:w="184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68 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  <w:tbl>
            <w:tblPr>
              <w:tblStyle w:val="affc"/>
              <w:tblW w:w="1033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33"/>
            </w:tblGrid>
            <w:tr w:rsidR="000C4782">
              <w:trPr>
                <w:cantSplit/>
                <w:trHeight w:val="223"/>
                <w:tblHeader/>
              </w:trPr>
              <w:tc>
                <w:tcPr>
                  <w:tcW w:w="10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80" w:type="dxa"/>
                    <w:bottom w:w="80" w:type="dxa"/>
                  </w:tcMar>
                </w:tcPr>
                <w:p w:rsidR="000C4782" w:rsidRDefault="00F5526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41"/>
                    <w:rPr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8,62</w:t>
                  </w:r>
                  <w:r>
                    <w:rPr>
                      <w:color w:val="000000"/>
                      <w:sz w:val="24"/>
                      <w:szCs w:val="24"/>
                      <w:highlight w:val="white"/>
                    </w:rPr>
                    <w:t>%</w:t>
                  </w:r>
                </w:p>
              </w:tc>
            </w:tr>
          </w:tbl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</w:t>
            </w:r>
            <w:r>
              <w:rPr>
                <w:color w:val="000000"/>
                <w:sz w:val="24"/>
                <w:szCs w:val="24"/>
              </w:rPr>
              <w:t>7,58%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  <w:tbl>
            <w:tblPr>
              <w:tblStyle w:val="affd"/>
              <w:tblW w:w="1033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33"/>
            </w:tblGrid>
            <w:tr w:rsidR="000C4782">
              <w:trPr>
                <w:cantSplit/>
                <w:trHeight w:val="223"/>
                <w:tblHeader/>
              </w:trPr>
              <w:tc>
                <w:tcPr>
                  <w:tcW w:w="10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80" w:type="dxa"/>
                    <w:bottom w:w="80" w:type="dxa"/>
                  </w:tcMar>
                </w:tcPr>
                <w:p w:rsidR="000C4782" w:rsidRDefault="00F5526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41"/>
                    <w:rPr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46,56%</w:t>
                  </w:r>
                </w:p>
              </w:tc>
            </w:tr>
          </w:tbl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005" w:type="dxa"/>
            <w:tcBorders>
              <w:bottom w:val="single" w:sz="8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17,24%</w:t>
            </w:r>
          </w:p>
        </w:tc>
        <w:tc>
          <w:tcPr>
            <w:tcW w:w="126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82,76%</w:t>
            </w:r>
          </w:p>
        </w:tc>
        <w:tc>
          <w:tcPr>
            <w:tcW w:w="1380" w:type="dxa"/>
            <w:gridSpan w:val="2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36,2%</w:t>
            </w:r>
          </w:p>
        </w:tc>
      </w:tr>
      <w:tr w:rsidR="000C4782">
        <w:trPr>
          <w:cantSplit/>
          <w:trHeight w:val="223"/>
          <w:tblHeader/>
        </w:trPr>
        <w:tc>
          <w:tcPr>
            <w:tcW w:w="1845" w:type="dxa"/>
            <w:tcBorders>
              <w:right w:val="single" w:sz="8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100" w:type="dxa"/>
              <w:bottom w:w="80" w:type="dxa"/>
              <w:right w:w="100" w:type="dxa"/>
            </w:tcMar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9,67%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100" w:type="dxa"/>
              <w:bottom w:w="80" w:type="dxa"/>
              <w:right w:w="100" w:type="dxa"/>
            </w:tcMar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35,48%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100" w:type="dxa"/>
              <w:bottom w:w="80" w:type="dxa"/>
              <w:right w:w="100" w:type="dxa"/>
            </w:tcMar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37,1</w:t>
            </w:r>
            <w:r>
              <w:rPr>
                <w:color w:val="00000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100" w:type="dxa"/>
              <w:bottom w:w="80" w:type="dxa"/>
              <w:right w:w="100" w:type="dxa"/>
            </w:tcMar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17,74</w:t>
            </w:r>
            <w:r>
              <w:rPr>
                <w:color w:val="00000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1260" w:type="dxa"/>
            <w:tcBorders>
              <w:left w:val="single" w:sz="8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82,25%</w:t>
            </w:r>
          </w:p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45,16%</w:t>
            </w:r>
          </w:p>
        </w:tc>
      </w:tr>
      <w:tr w:rsidR="000C4782">
        <w:trPr>
          <w:cantSplit/>
          <w:trHeight w:val="260"/>
          <w:tblHeader/>
        </w:trPr>
        <w:tc>
          <w:tcPr>
            <w:tcW w:w="1845" w:type="dxa"/>
            <w:tcBorders>
              <w:right w:val="single" w:sz="8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14,55%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49%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32,73%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3,63%</w:t>
            </w:r>
          </w:p>
        </w:tc>
        <w:tc>
          <w:tcPr>
            <w:tcW w:w="1365" w:type="dxa"/>
            <w:gridSpan w:val="2"/>
            <w:tcBorders>
              <w:left w:val="single" w:sz="8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96,37%</w:t>
            </w:r>
          </w:p>
        </w:tc>
        <w:tc>
          <w:tcPr>
            <w:tcW w:w="127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63%</w:t>
            </w:r>
          </w:p>
        </w:tc>
      </w:tr>
      <w:tr w:rsidR="000C4782">
        <w:trPr>
          <w:cantSplit/>
          <w:trHeight w:val="260"/>
          <w:tblHeader/>
        </w:trPr>
        <w:tc>
          <w:tcPr>
            <w:tcW w:w="1845" w:type="dxa"/>
            <w:tcBorders>
              <w:right w:val="single" w:sz="8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10,17%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42,38%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40,68%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6,77%</w:t>
            </w:r>
          </w:p>
        </w:tc>
        <w:tc>
          <w:tcPr>
            <w:tcW w:w="1260" w:type="dxa"/>
            <w:tcBorders>
              <w:left w:val="single" w:sz="8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93,24%</w:t>
            </w:r>
          </w:p>
        </w:tc>
        <w:tc>
          <w:tcPr>
            <w:tcW w:w="1380" w:type="dxa"/>
            <w:gridSpan w:val="2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52,55%</w:t>
            </w:r>
          </w:p>
        </w:tc>
      </w:tr>
    </w:tbl>
    <w:p w:rsidR="000C4782" w:rsidRDefault="00F5526E">
      <w:pPr>
        <w:pStyle w:val="61"/>
        <w:spacing w:line="240" w:lineRule="auto"/>
        <w:ind w:left="0" w:right="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результатов всероссийских проверочных работ в 6 классе </w:t>
      </w:r>
    </w:p>
    <w:tbl>
      <w:tblPr>
        <w:tblStyle w:val="affe"/>
        <w:tblW w:w="100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20"/>
        <w:gridCol w:w="1275"/>
        <w:gridCol w:w="855"/>
        <w:gridCol w:w="855"/>
        <w:gridCol w:w="960"/>
        <w:gridCol w:w="992"/>
        <w:gridCol w:w="1128"/>
        <w:gridCol w:w="6"/>
        <w:gridCol w:w="1276"/>
      </w:tblGrid>
      <w:tr w:rsidR="000C4782">
        <w:trPr>
          <w:cantSplit/>
          <w:trHeight w:val="540"/>
          <w:tblHeader/>
        </w:trPr>
        <w:tc>
          <w:tcPr>
            <w:tcW w:w="1701" w:type="dxa"/>
            <w:vMerge w:val="restart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Предмет </w:t>
            </w:r>
          </w:p>
        </w:tc>
        <w:tc>
          <w:tcPr>
            <w:tcW w:w="1020" w:type="dxa"/>
            <w:vMerge w:val="restart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275" w:type="dxa"/>
            <w:vMerge w:val="restart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3662" w:type="dxa"/>
            <w:gridSpan w:val="4"/>
            <w:tcBorders>
              <w:bottom w:val="single" w:sz="4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Оценки </w:t>
            </w:r>
          </w:p>
        </w:tc>
        <w:tc>
          <w:tcPr>
            <w:tcW w:w="1128" w:type="dxa"/>
            <w:vMerge w:val="restart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Успеваемос ть</w:t>
            </w:r>
          </w:p>
        </w:tc>
        <w:tc>
          <w:tcPr>
            <w:tcW w:w="1282" w:type="dxa"/>
            <w:gridSpan w:val="2"/>
            <w:vMerge w:val="restart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Качество</w:t>
            </w:r>
          </w:p>
        </w:tc>
      </w:tr>
      <w:tr w:rsidR="000C4782">
        <w:trPr>
          <w:cantSplit/>
          <w:trHeight w:val="549"/>
          <w:tblHeader/>
        </w:trPr>
        <w:tc>
          <w:tcPr>
            <w:tcW w:w="1701" w:type="dxa"/>
            <w:vMerge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Merge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C4782">
        <w:trPr>
          <w:cantSplit/>
          <w:trHeight w:val="260"/>
          <w:tblHeader/>
        </w:trPr>
        <w:tc>
          <w:tcPr>
            <w:tcW w:w="1701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2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70</w:t>
            </w:r>
          </w:p>
        </w:tc>
        <w:tc>
          <w:tcPr>
            <w:tcW w:w="127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34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6,52</w:t>
            </w:r>
            <w:r>
              <w:rPr>
                <w:color w:val="000000"/>
                <w:sz w:val="24"/>
                <w:szCs w:val="24"/>
              </w:rPr>
              <w:t>,%</w:t>
            </w:r>
          </w:p>
        </w:tc>
        <w:tc>
          <w:tcPr>
            <w:tcW w:w="1128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48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82" w:type="dxa"/>
            <w:gridSpan w:val="2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34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0C4782">
        <w:trPr>
          <w:cantSplit/>
          <w:trHeight w:val="223"/>
          <w:tblHeader/>
        </w:trPr>
        <w:tc>
          <w:tcPr>
            <w:tcW w:w="1701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2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70</w:t>
            </w:r>
          </w:p>
        </w:tc>
        <w:tc>
          <w:tcPr>
            <w:tcW w:w="127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2,89%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,%</w:t>
            </w:r>
          </w:p>
        </w:tc>
        <w:tc>
          <w:tcPr>
            <w:tcW w:w="992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21,73%</w:t>
            </w:r>
          </w:p>
        </w:tc>
        <w:tc>
          <w:tcPr>
            <w:tcW w:w="1128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78,27%</w:t>
            </w:r>
          </w:p>
        </w:tc>
        <w:tc>
          <w:tcPr>
            <w:tcW w:w="1282" w:type="dxa"/>
            <w:gridSpan w:val="2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</w:t>
            </w: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9%</w:t>
            </w:r>
          </w:p>
        </w:tc>
      </w:tr>
      <w:tr w:rsidR="000C4782">
        <w:trPr>
          <w:cantSplit/>
          <w:trHeight w:val="260"/>
          <w:tblHeader/>
        </w:trPr>
        <w:tc>
          <w:tcPr>
            <w:tcW w:w="1701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20" w:type="dxa"/>
            <w:tcBorders>
              <w:left w:val="single" w:sz="6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70</w:t>
            </w:r>
          </w:p>
        </w:tc>
        <w:tc>
          <w:tcPr>
            <w:tcW w:w="127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9%</w:t>
            </w:r>
          </w:p>
        </w:tc>
        <w:tc>
          <w:tcPr>
            <w:tcW w:w="992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9,52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48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21,3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0C4782">
        <w:trPr>
          <w:cantSplit/>
          <w:trHeight w:val="260"/>
          <w:tblHeader/>
        </w:trPr>
        <w:tc>
          <w:tcPr>
            <w:tcW w:w="1701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02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70</w:t>
            </w:r>
          </w:p>
        </w:tc>
        <w:tc>
          <w:tcPr>
            <w:tcW w:w="127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.5%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5,26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94,74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82" w:type="dxa"/>
            <w:gridSpan w:val="2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0C4782">
        <w:trPr>
          <w:cantSplit/>
          <w:trHeight w:val="260"/>
          <w:tblHeader/>
        </w:trPr>
        <w:tc>
          <w:tcPr>
            <w:tcW w:w="1701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2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70</w:t>
            </w:r>
          </w:p>
        </w:tc>
        <w:tc>
          <w:tcPr>
            <w:tcW w:w="127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45%</w:t>
            </w:r>
          </w:p>
        </w:tc>
        <w:tc>
          <w:tcPr>
            <w:tcW w:w="96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5,%</w:t>
            </w:r>
          </w:p>
        </w:tc>
        <w:tc>
          <w:tcPr>
            <w:tcW w:w="992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1128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82" w:type="dxa"/>
            <w:gridSpan w:val="2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45%</w:t>
            </w:r>
          </w:p>
        </w:tc>
      </w:tr>
      <w:tr w:rsidR="000C4782">
        <w:trPr>
          <w:cantSplit/>
          <w:trHeight w:val="260"/>
          <w:tblHeader/>
        </w:trPr>
        <w:tc>
          <w:tcPr>
            <w:tcW w:w="1701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2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70</w:t>
            </w:r>
          </w:p>
        </w:tc>
        <w:tc>
          <w:tcPr>
            <w:tcW w:w="127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23,8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40,47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38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62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82" w:type="dxa"/>
            <w:gridSpan w:val="2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</w:tbl>
    <w:p w:rsidR="000C4782" w:rsidRDefault="00F5526E">
      <w:pPr>
        <w:pStyle w:val="61"/>
        <w:spacing w:line="240" w:lineRule="auto"/>
        <w:ind w:left="0"/>
        <w:jc w:val="both"/>
        <w:rPr>
          <w:b w:val="0"/>
          <w:color w:val="000000"/>
          <w:sz w:val="24"/>
          <w:szCs w:val="24"/>
        </w:rPr>
      </w:pPr>
      <w:r>
        <w:rPr>
          <w:sz w:val="24"/>
          <w:szCs w:val="24"/>
        </w:rPr>
        <w:t>Анализ результатов всероссийских проверочных работ в 7 классе</w:t>
      </w:r>
    </w:p>
    <w:tbl>
      <w:tblPr>
        <w:tblStyle w:val="afff"/>
        <w:tblW w:w="100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990"/>
        <w:gridCol w:w="840"/>
        <w:gridCol w:w="990"/>
        <w:gridCol w:w="870"/>
        <w:gridCol w:w="992"/>
        <w:gridCol w:w="1128"/>
        <w:gridCol w:w="1282"/>
      </w:tblGrid>
      <w:tr w:rsidR="000C4782">
        <w:trPr>
          <w:cantSplit/>
          <w:trHeight w:val="540"/>
          <w:tblHeader/>
        </w:trPr>
        <w:tc>
          <w:tcPr>
            <w:tcW w:w="1701" w:type="dxa"/>
            <w:vMerge w:val="restart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276" w:type="dxa"/>
            <w:vMerge w:val="restart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990" w:type="dxa"/>
            <w:vMerge w:val="restart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3692" w:type="dxa"/>
            <w:gridSpan w:val="4"/>
            <w:tcBorders>
              <w:bottom w:val="single" w:sz="4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Оценки </w:t>
            </w:r>
          </w:p>
        </w:tc>
        <w:tc>
          <w:tcPr>
            <w:tcW w:w="1128" w:type="dxa"/>
            <w:vMerge w:val="restart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Успеваемос ть</w:t>
            </w:r>
          </w:p>
        </w:tc>
        <w:tc>
          <w:tcPr>
            <w:tcW w:w="1282" w:type="dxa"/>
            <w:vMerge w:val="restart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Качество</w:t>
            </w:r>
          </w:p>
        </w:tc>
      </w:tr>
      <w:tr w:rsidR="000C4782">
        <w:trPr>
          <w:cantSplit/>
          <w:trHeight w:val="549"/>
          <w:tblHeader/>
        </w:trPr>
        <w:tc>
          <w:tcPr>
            <w:tcW w:w="1701" w:type="dxa"/>
            <w:vMerge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C4782">
        <w:trPr>
          <w:cantSplit/>
          <w:trHeight w:val="260"/>
          <w:tblHeader/>
        </w:trPr>
        <w:tc>
          <w:tcPr>
            <w:tcW w:w="1701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72</w:t>
            </w:r>
          </w:p>
        </w:tc>
        <w:tc>
          <w:tcPr>
            <w:tcW w:w="99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4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9,52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>
              <w:rPr>
                <w:color w:val="000000"/>
                <w:sz w:val="24"/>
                <w:szCs w:val="24"/>
              </w:rPr>
              <w:t>,3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07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82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85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0C4782">
        <w:trPr>
          <w:cantSplit/>
          <w:trHeight w:val="223"/>
          <w:tblHeader/>
        </w:trPr>
        <w:tc>
          <w:tcPr>
            <w:tcW w:w="1701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72</w:t>
            </w:r>
          </w:p>
        </w:tc>
        <w:tc>
          <w:tcPr>
            <w:tcW w:w="99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5,08%</w:t>
            </w:r>
          </w:p>
        </w:tc>
        <w:tc>
          <w:tcPr>
            <w:tcW w:w="99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67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3,38%</w:t>
            </w:r>
          </w:p>
        </w:tc>
        <w:tc>
          <w:tcPr>
            <w:tcW w:w="1128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96,62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82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75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0C4782">
        <w:trPr>
          <w:cantSplit/>
          <w:trHeight w:val="260"/>
          <w:tblHeader/>
        </w:trPr>
        <w:tc>
          <w:tcPr>
            <w:tcW w:w="1701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276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72</w:t>
            </w:r>
          </w:p>
        </w:tc>
        <w:tc>
          <w:tcPr>
            <w:tcW w:w="99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4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>
              <w:rPr>
                <w:color w:val="000000"/>
                <w:sz w:val="24"/>
                <w:szCs w:val="24"/>
              </w:rPr>
              <w:t>,94%</w:t>
            </w:r>
          </w:p>
        </w:tc>
        <w:tc>
          <w:tcPr>
            <w:tcW w:w="992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7,89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92,11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82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0C4782">
        <w:trPr>
          <w:cantSplit/>
          <w:trHeight w:val="260"/>
          <w:tblHeader/>
        </w:trPr>
        <w:tc>
          <w:tcPr>
            <w:tcW w:w="1701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72</w:t>
            </w:r>
          </w:p>
        </w:tc>
        <w:tc>
          <w:tcPr>
            <w:tcW w:w="99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4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99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5,26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94,73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1128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82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5,26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0C4782">
        <w:trPr>
          <w:cantSplit/>
          <w:trHeight w:val="260"/>
          <w:tblHeader/>
        </w:trPr>
        <w:tc>
          <w:tcPr>
            <w:tcW w:w="1701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Обществознан.</w:t>
            </w:r>
          </w:p>
        </w:tc>
        <w:tc>
          <w:tcPr>
            <w:tcW w:w="1276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72</w:t>
            </w:r>
          </w:p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72</w:t>
            </w:r>
          </w:p>
        </w:tc>
        <w:tc>
          <w:tcPr>
            <w:tcW w:w="99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34</w:t>
            </w:r>
            <w:r>
              <w:rPr>
                <w:color w:val="000000"/>
                <w:sz w:val="24"/>
                <w:szCs w:val="24"/>
              </w:rPr>
              <w:t>%</w:t>
            </w:r>
          </w:p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21,73%</w:t>
            </w:r>
          </w:p>
        </w:tc>
        <w:tc>
          <w:tcPr>
            <w:tcW w:w="99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34,78</w:t>
            </w:r>
            <w:r>
              <w:rPr>
                <w:color w:val="000000"/>
                <w:sz w:val="24"/>
                <w:szCs w:val="24"/>
              </w:rPr>
              <w:t>%</w:t>
            </w:r>
          </w:p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8,69%</w:t>
            </w:r>
          </w:p>
        </w:tc>
        <w:tc>
          <w:tcPr>
            <w:tcW w:w="87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6,52%</w:t>
            </w:r>
          </w:p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65,21%</w:t>
            </w:r>
          </w:p>
        </w:tc>
        <w:tc>
          <w:tcPr>
            <w:tcW w:w="992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34%</w:t>
            </w:r>
          </w:p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4,34</w:t>
            </w:r>
          </w:p>
        </w:tc>
        <w:tc>
          <w:tcPr>
            <w:tcW w:w="1128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66</w:t>
            </w:r>
            <w:r>
              <w:rPr>
                <w:color w:val="000000"/>
                <w:sz w:val="24"/>
                <w:szCs w:val="24"/>
              </w:rPr>
              <w:t>%</w:t>
            </w:r>
          </w:p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95,66%</w:t>
            </w:r>
          </w:p>
        </w:tc>
        <w:tc>
          <w:tcPr>
            <w:tcW w:w="1282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39,12%</w:t>
            </w:r>
          </w:p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30,42%</w:t>
            </w:r>
          </w:p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0C4782" w:rsidRDefault="000C4782">
      <w:pPr>
        <w:pStyle w:val="61"/>
        <w:spacing w:line="240" w:lineRule="auto"/>
        <w:ind w:left="0" w:right="119"/>
        <w:jc w:val="both"/>
        <w:rPr>
          <w:sz w:val="24"/>
          <w:szCs w:val="24"/>
        </w:rPr>
      </w:pPr>
    </w:p>
    <w:p w:rsidR="000C4782" w:rsidRDefault="000C4782">
      <w:pPr>
        <w:pStyle w:val="61"/>
        <w:spacing w:line="240" w:lineRule="auto"/>
        <w:ind w:left="0" w:right="119"/>
        <w:jc w:val="both"/>
        <w:rPr>
          <w:sz w:val="24"/>
          <w:szCs w:val="24"/>
        </w:rPr>
      </w:pPr>
    </w:p>
    <w:p w:rsidR="000C4782" w:rsidRDefault="000C4782">
      <w:pPr>
        <w:pStyle w:val="61"/>
        <w:spacing w:line="240" w:lineRule="auto"/>
        <w:ind w:left="0" w:right="119"/>
        <w:jc w:val="both"/>
        <w:rPr>
          <w:sz w:val="24"/>
          <w:szCs w:val="24"/>
        </w:rPr>
      </w:pPr>
    </w:p>
    <w:p w:rsidR="000C4782" w:rsidRDefault="000C4782">
      <w:pPr>
        <w:pStyle w:val="61"/>
        <w:spacing w:line="240" w:lineRule="auto"/>
        <w:ind w:left="0" w:right="119"/>
        <w:jc w:val="both"/>
        <w:rPr>
          <w:sz w:val="24"/>
          <w:szCs w:val="24"/>
        </w:rPr>
      </w:pPr>
    </w:p>
    <w:p w:rsidR="000C4782" w:rsidRDefault="000C4782">
      <w:pPr>
        <w:pStyle w:val="61"/>
        <w:spacing w:line="240" w:lineRule="auto"/>
        <w:ind w:left="0" w:right="119"/>
        <w:jc w:val="both"/>
        <w:rPr>
          <w:sz w:val="24"/>
          <w:szCs w:val="24"/>
        </w:rPr>
      </w:pPr>
    </w:p>
    <w:p w:rsidR="000C4782" w:rsidRDefault="000C4782">
      <w:pPr>
        <w:pStyle w:val="61"/>
        <w:spacing w:line="240" w:lineRule="auto"/>
        <w:ind w:left="0" w:right="119"/>
        <w:jc w:val="both"/>
        <w:rPr>
          <w:sz w:val="24"/>
          <w:szCs w:val="24"/>
        </w:rPr>
      </w:pPr>
    </w:p>
    <w:p w:rsidR="000C4782" w:rsidRDefault="000C4782">
      <w:pPr>
        <w:pStyle w:val="61"/>
        <w:spacing w:line="240" w:lineRule="auto"/>
        <w:ind w:left="0" w:right="119"/>
        <w:jc w:val="both"/>
        <w:rPr>
          <w:sz w:val="24"/>
          <w:szCs w:val="24"/>
        </w:rPr>
      </w:pPr>
    </w:p>
    <w:p w:rsidR="000C4782" w:rsidRDefault="000C4782">
      <w:pPr>
        <w:pStyle w:val="61"/>
        <w:spacing w:line="240" w:lineRule="auto"/>
        <w:ind w:left="0" w:right="119"/>
        <w:jc w:val="both"/>
        <w:rPr>
          <w:sz w:val="24"/>
          <w:szCs w:val="24"/>
        </w:rPr>
      </w:pPr>
    </w:p>
    <w:p w:rsidR="000C4782" w:rsidRDefault="000C4782">
      <w:pPr>
        <w:pStyle w:val="61"/>
        <w:spacing w:line="240" w:lineRule="auto"/>
        <w:ind w:left="0" w:right="119"/>
        <w:jc w:val="both"/>
        <w:rPr>
          <w:sz w:val="24"/>
          <w:szCs w:val="24"/>
        </w:rPr>
      </w:pPr>
    </w:p>
    <w:p w:rsidR="000C4782" w:rsidRDefault="000C4782">
      <w:pPr>
        <w:pStyle w:val="61"/>
        <w:spacing w:line="240" w:lineRule="auto"/>
        <w:ind w:left="0" w:right="119"/>
        <w:jc w:val="both"/>
        <w:rPr>
          <w:sz w:val="24"/>
          <w:szCs w:val="24"/>
        </w:rPr>
      </w:pPr>
    </w:p>
    <w:p w:rsidR="000C4782" w:rsidRDefault="000C4782">
      <w:pPr>
        <w:pStyle w:val="61"/>
        <w:spacing w:line="240" w:lineRule="auto"/>
        <w:ind w:left="0" w:right="119"/>
        <w:jc w:val="both"/>
        <w:rPr>
          <w:sz w:val="24"/>
          <w:szCs w:val="24"/>
        </w:rPr>
      </w:pPr>
    </w:p>
    <w:p w:rsidR="000C4782" w:rsidRDefault="00F5526E">
      <w:pPr>
        <w:pStyle w:val="61"/>
        <w:spacing w:line="240" w:lineRule="auto"/>
        <w:ind w:left="0" w:right="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результатов всероссийских проверочных работ в 8 классе </w:t>
      </w:r>
    </w:p>
    <w:p w:rsidR="000C4782" w:rsidRDefault="000C4782"/>
    <w:p w:rsidR="000C4782" w:rsidRDefault="000C4782"/>
    <w:p w:rsidR="000C4782" w:rsidRDefault="000C4782"/>
    <w:p w:rsidR="000C4782" w:rsidRDefault="000C4782"/>
    <w:p w:rsidR="000C4782" w:rsidRDefault="000C4782"/>
    <w:tbl>
      <w:tblPr>
        <w:tblStyle w:val="afff0"/>
        <w:tblW w:w="101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125"/>
        <w:gridCol w:w="1140"/>
        <w:gridCol w:w="990"/>
        <w:gridCol w:w="855"/>
        <w:gridCol w:w="855"/>
        <w:gridCol w:w="990"/>
        <w:gridCol w:w="1125"/>
        <w:gridCol w:w="105"/>
        <w:gridCol w:w="1275"/>
      </w:tblGrid>
      <w:tr w:rsidR="000C4782">
        <w:trPr>
          <w:cantSplit/>
          <w:trHeight w:val="540"/>
          <w:tblHeader/>
        </w:trPr>
        <w:tc>
          <w:tcPr>
            <w:tcW w:w="1695" w:type="dxa"/>
            <w:vMerge w:val="restart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125" w:type="dxa"/>
            <w:vMerge w:val="restart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140" w:type="dxa"/>
            <w:vMerge w:val="restart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3690" w:type="dxa"/>
            <w:gridSpan w:val="4"/>
            <w:tcBorders>
              <w:bottom w:val="single" w:sz="4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Оценки </w:t>
            </w:r>
          </w:p>
        </w:tc>
        <w:tc>
          <w:tcPr>
            <w:tcW w:w="1125" w:type="dxa"/>
            <w:vMerge w:val="restart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Успеваемос ть</w:t>
            </w:r>
          </w:p>
        </w:tc>
        <w:tc>
          <w:tcPr>
            <w:tcW w:w="1380" w:type="dxa"/>
            <w:gridSpan w:val="2"/>
            <w:vMerge w:val="restart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Качество</w:t>
            </w:r>
          </w:p>
        </w:tc>
      </w:tr>
      <w:tr w:rsidR="000C4782">
        <w:trPr>
          <w:cantSplit/>
          <w:trHeight w:val="540"/>
          <w:tblHeader/>
        </w:trPr>
        <w:tc>
          <w:tcPr>
            <w:tcW w:w="1695" w:type="dxa"/>
            <w:vMerge/>
          </w:tcPr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bottom w:val="single" w:sz="4" w:space="0" w:color="000000"/>
            </w:tcBorders>
          </w:tcPr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</w:tcPr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C4782">
        <w:trPr>
          <w:cantSplit/>
          <w:trHeight w:val="549"/>
          <w:tblHeader/>
        </w:trPr>
        <w:tc>
          <w:tcPr>
            <w:tcW w:w="1695" w:type="dxa"/>
            <w:vMerge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vMerge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C4782">
        <w:trPr>
          <w:cantSplit/>
          <w:trHeight w:val="260"/>
          <w:tblHeader/>
        </w:trPr>
        <w:tc>
          <w:tcPr>
            <w:tcW w:w="169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2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60</w:t>
            </w:r>
          </w:p>
        </w:tc>
        <w:tc>
          <w:tcPr>
            <w:tcW w:w="114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35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5%</w:t>
            </w:r>
          </w:p>
        </w:tc>
        <w:tc>
          <w:tcPr>
            <w:tcW w:w="99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77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2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</w:t>
            </w:r>
            <w:r>
              <w:rPr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80" w:type="dxa"/>
            <w:gridSpan w:val="2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7,35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0C4782">
        <w:trPr>
          <w:cantSplit/>
          <w:trHeight w:val="223"/>
          <w:tblHeader/>
        </w:trPr>
        <w:tc>
          <w:tcPr>
            <w:tcW w:w="169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2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60</w:t>
            </w:r>
          </w:p>
        </w:tc>
        <w:tc>
          <w:tcPr>
            <w:tcW w:w="114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9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73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,2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2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80" w:type="dxa"/>
            <w:gridSpan w:val="2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36,73%</w:t>
            </w:r>
          </w:p>
        </w:tc>
      </w:tr>
      <w:tr w:rsidR="000C4782">
        <w:trPr>
          <w:cantSplit/>
          <w:trHeight w:val="260"/>
          <w:tblHeader/>
        </w:trPr>
        <w:tc>
          <w:tcPr>
            <w:tcW w:w="1695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25" w:type="dxa"/>
            <w:tcBorders>
              <w:left w:val="single" w:sz="6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60</w:t>
            </w:r>
          </w:p>
        </w:tc>
        <w:tc>
          <w:tcPr>
            <w:tcW w:w="114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4,54%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30" w:type="dxa"/>
            <w:gridSpan w:val="2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81,82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13,54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0C4782">
        <w:trPr>
          <w:cantSplit/>
          <w:trHeight w:val="260"/>
          <w:tblHeader/>
        </w:trPr>
        <w:tc>
          <w:tcPr>
            <w:tcW w:w="169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2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60</w:t>
            </w:r>
          </w:p>
        </w:tc>
        <w:tc>
          <w:tcPr>
            <w:tcW w:w="114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53,33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33,33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2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80" w:type="dxa"/>
            <w:gridSpan w:val="2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>
              <w:rPr>
                <w:color w:val="000000"/>
                <w:sz w:val="24"/>
                <w:szCs w:val="24"/>
              </w:rPr>
              <w:t>,6</w:t>
            </w: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0C4782">
        <w:trPr>
          <w:cantSplit/>
          <w:trHeight w:val="260"/>
          <w:tblHeader/>
        </w:trPr>
        <w:tc>
          <w:tcPr>
            <w:tcW w:w="169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12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60</w:t>
            </w:r>
          </w:p>
        </w:tc>
        <w:tc>
          <w:tcPr>
            <w:tcW w:w="114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64,7%</w:t>
            </w:r>
          </w:p>
        </w:tc>
        <w:tc>
          <w:tcPr>
            <w:tcW w:w="99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5,%</w:t>
            </w:r>
          </w:p>
        </w:tc>
        <w:tc>
          <w:tcPr>
            <w:tcW w:w="112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80" w:type="dxa"/>
            <w:gridSpan w:val="2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0C4782">
        <w:trPr>
          <w:cantSplit/>
          <w:trHeight w:val="260"/>
          <w:tblHeader/>
        </w:trPr>
        <w:tc>
          <w:tcPr>
            <w:tcW w:w="169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2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60</w:t>
            </w:r>
          </w:p>
        </w:tc>
        <w:tc>
          <w:tcPr>
            <w:tcW w:w="114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4,54%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5,45%</w:t>
            </w:r>
          </w:p>
        </w:tc>
        <w:tc>
          <w:tcPr>
            <w:tcW w:w="99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112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80" w:type="dxa"/>
            <w:gridSpan w:val="2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>
              <w:rPr>
                <w:color w:val="000000"/>
                <w:sz w:val="24"/>
                <w:szCs w:val="24"/>
              </w:rPr>
              <w:t>54%</w:t>
            </w:r>
          </w:p>
        </w:tc>
      </w:tr>
      <w:tr w:rsidR="000C4782">
        <w:trPr>
          <w:cantSplit/>
          <w:trHeight w:val="260"/>
          <w:tblHeader/>
        </w:trPr>
        <w:tc>
          <w:tcPr>
            <w:tcW w:w="169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Химия</w:t>
            </w:r>
          </w:p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Обществознан.</w:t>
            </w:r>
          </w:p>
        </w:tc>
        <w:tc>
          <w:tcPr>
            <w:tcW w:w="112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60</w:t>
            </w:r>
          </w:p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35,71</w:t>
            </w:r>
            <w:r>
              <w:rPr>
                <w:color w:val="000000"/>
                <w:sz w:val="24"/>
                <w:szCs w:val="24"/>
              </w:rPr>
              <w:t>%</w:t>
            </w:r>
          </w:p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5%</w:t>
            </w:r>
          </w:p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23,52%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42</w:t>
            </w:r>
            <w:r>
              <w:rPr>
                <w:color w:val="000000"/>
                <w:sz w:val="24"/>
                <w:szCs w:val="24"/>
              </w:rPr>
              <w:t>%</w:t>
            </w:r>
          </w:p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64,7%</w:t>
            </w:r>
          </w:p>
        </w:tc>
        <w:tc>
          <w:tcPr>
            <w:tcW w:w="99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0%</w:t>
            </w:r>
          </w:p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11,76%</w:t>
            </w:r>
          </w:p>
        </w:tc>
        <w:tc>
          <w:tcPr>
            <w:tcW w:w="112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88,24%</w:t>
            </w:r>
          </w:p>
        </w:tc>
        <w:tc>
          <w:tcPr>
            <w:tcW w:w="105" w:type="dxa"/>
          </w:tcPr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>
              <w:rPr>
                <w:color w:val="000000"/>
                <w:sz w:val="24"/>
                <w:szCs w:val="24"/>
              </w:rPr>
              <w:t>%</w:t>
            </w:r>
          </w:p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23,52%</w:t>
            </w:r>
          </w:p>
        </w:tc>
      </w:tr>
    </w:tbl>
    <w:p w:rsidR="000C4782" w:rsidRDefault="000C4782">
      <w:pPr>
        <w:pStyle w:val="61"/>
        <w:spacing w:line="240" w:lineRule="auto"/>
        <w:ind w:left="2627"/>
        <w:jc w:val="both"/>
        <w:rPr>
          <w:sz w:val="24"/>
          <w:szCs w:val="24"/>
        </w:rPr>
      </w:pPr>
    </w:p>
    <w:p w:rsidR="000C4782" w:rsidRDefault="00F5526E">
      <w:pPr>
        <w:pStyle w:val="61"/>
        <w:spacing w:line="240" w:lineRule="auto"/>
        <w:ind w:left="0"/>
        <w:jc w:val="both"/>
        <w:rPr>
          <w:b w:val="0"/>
          <w:color w:val="000000"/>
          <w:sz w:val="24"/>
          <w:szCs w:val="24"/>
        </w:rPr>
      </w:pPr>
      <w:r>
        <w:rPr>
          <w:sz w:val="24"/>
          <w:szCs w:val="24"/>
        </w:rPr>
        <w:t xml:space="preserve">Анализ результатов всероссийских проверочных работ в 11 классе </w:t>
      </w:r>
    </w:p>
    <w:tbl>
      <w:tblPr>
        <w:tblStyle w:val="afff1"/>
        <w:tblW w:w="100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840"/>
        <w:gridCol w:w="1140"/>
        <w:gridCol w:w="855"/>
        <w:gridCol w:w="855"/>
        <w:gridCol w:w="992"/>
        <w:gridCol w:w="1128"/>
        <w:gridCol w:w="6"/>
        <w:gridCol w:w="1276"/>
      </w:tblGrid>
      <w:tr w:rsidR="000C4782">
        <w:trPr>
          <w:cantSplit/>
          <w:trHeight w:val="540"/>
          <w:tblHeader/>
        </w:trPr>
        <w:tc>
          <w:tcPr>
            <w:tcW w:w="1701" w:type="dxa"/>
            <w:vMerge w:val="restart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276" w:type="dxa"/>
            <w:vMerge w:val="restart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840" w:type="dxa"/>
            <w:vMerge w:val="restart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3842" w:type="dxa"/>
            <w:gridSpan w:val="4"/>
            <w:tcBorders>
              <w:bottom w:val="single" w:sz="4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Оценки </w:t>
            </w:r>
          </w:p>
        </w:tc>
        <w:tc>
          <w:tcPr>
            <w:tcW w:w="1128" w:type="dxa"/>
            <w:vMerge w:val="restart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Успеваемос ть</w:t>
            </w:r>
          </w:p>
        </w:tc>
        <w:tc>
          <w:tcPr>
            <w:tcW w:w="1282" w:type="dxa"/>
            <w:gridSpan w:val="2"/>
            <w:vMerge w:val="restart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Качество</w:t>
            </w:r>
          </w:p>
        </w:tc>
      </w:tr>
      <w:tr w:rsidR="000C4782">
        <w:trPr>
          <w:cantSplit/>
          <w:trHeight w:val="549"/>
          <w:tblHeader/>
        </w:trPr>
        <w:tc>
          <w:tcPr>
            <w:tcW w:w="1701" w:type="dxa"/>
            <w:vMerge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Merge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C4782">
        <w:trPr>
          <w:cantSplit/>
          <w:trHeight w:val="260"/>
          <w:tblHeader/>
        </w:trPr>
        <w:tc>
          <w:tcPr>
            <w:tcW w:w="1701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37,5%</w:t>
            </w:r>
          </w:p>
        </w:tc>
        <w:tc>
          <w:tcPr>
            <w:tcW w:w="992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37,5%</w:t>
            </w:r>
          </w:p>
        </w:tc>
        <w:tc>
          <w:tcPr>
            <w:tcW w:w="1134" w:type="dxa"/>
            <w:gridSpan w:val="2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63%</w:t>
            </w:r>
          </w:p>
        </w:tc>
        <w:tc>
          <w:tcPr>
            <w:tcW w:w="1276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25%</w:t>
            </w:r>
          </w:p>
        </w:tc>
      </w:tr>
      <w:tr w:rsidR="000C4782">
        <w:trPr>
          <w:cantSplit/>
          <w:trHeight w:val="260"/>
          <w:tblHeader/>
        </w:trPr>
        <w:tc>
          <w:tcPr>
            <w:tcW w:w="1701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5" w:type="dxa"/>
          </w:tcPr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82" w:type="dxa"/>
            <w:gridSpan w:val="2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0C4782">
        <w:trPr>
          <w:cantSplit/>
          <w:trHeight w:val="260"/>
          <w:tblHeader/>
        </w:trPr>
        <w:tc>
          <w:tcPr>
            <w:tcW w:w="1701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5" w:type="dxa"/>
          </w:tcPr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82" w:type="dxa"/>
            <w:gridSpan w:val="2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0C4782">
        <w:trPr>
          <w:cantSplit/>
          <w:trHeight w:val="260"/>
          <w:tblHeader/>
        </w:trPr>
        <w:tc>
          <w:tcPr>
            <w:tcW w:w="1701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75%</w:t>
            </w:r>
          </w:p>
        </w:tc>
        <w:tc>
          <w:tcPr>
            <w:tcW w:w="992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1128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82" w:type="dxa"/>
            <w:gridSpan w:val="2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25%</w:t>
            </w:r>
          </w:p>
        </w:tc>
      </w:tr>
      <w:tr w:rsidR="000C4782">
        <w:trPr>
          <w:cantSplit/>
          <w:trHeight w:val="260"/>
          <w:tblHeader/>
        </w:trPr>
        <w:tc>
          <w:tcPr>
            <w:tcW w:w="1701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5" w:type="dxa"/>
          </w:tcPr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C4782" w:rsidRDefault="000C4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82" w:type="dxa"/>
            <w:gridSpan w:val="2"/>
          </w:tcPr>
          <w:p w:rsidR="000C4782" w:rsidRDefault="00F55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Активность и результативность участия в олимпиадах</w:t>
      </w:r>
    </w:p>
    <w:p w:rsidR="000C4782" w:rsidRDefault="00F5526E">
      <w:pPr>
        <w:spacing w:before="240" w:after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>Школьный этап  проводился в соответствии с графиком, утвержденным министерства образования Оренбургской области от 18.08.2023 № 01-21/1352 «Об обеспечении организации и проведения всероссийской олимпиады школьников в 2023/2024 учебном году» с 28.09.2023 по 26.10.2023. Олимпиада по русскому языку, обществознанию, англ-яз, географии, истории, экономике, технологии, физ-ре, искусству, праву, ОБЖ, литературе проходила очно, олимпиады по физике, астрономии, биологии, химии, математике и информатике проводились в онлайн режиме на онлайн платформа «Сириус».</w:t>
      </w:r>
    </w:p>
    <w:p w:rsidR="000C4782" w:rsidRDefault="00F5526E">
      <w:pPr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>Всего в олимпиаде по 17 предметам приняли участие 207 обучающихся, что составляет (48,7% от общего числа обучающихся 4-11 классов).</w:t>
      </w:r>
    </w:p>
    <w:p w:rsidR="000C4782" w:rsidRDefault="00F5526E">
      <w:pPr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>Для проверки олимпиадных работ  были созданы предметные комиссии приказ от 06.09.2023 №291/1.</w:t>
      </w:r>
    </w:p>
    <w:p w:rsidR="000C4782" w:rsidRDefault="00F5526E">
      <w:pPr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>Итоговые протоколы своевременно загружались в таблицу - мониторинг.</w:t>
      </w:r>
    </w:p>
    <w:p w:rsidR="000C4782" w:rsidRDefault="00F5526E">
      <w:pPr>
        <w:spacing w:before="240" w:line="276" w:lineRule="auto"/>
        <w:ind w:left="-141" w:firstLine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C4782" w:rsidRDefault="000C4782">
      <w:pPr>
        <w:spacing w:before="240" w:line="276" w:lineRule="auto"/>
        <w:ind w:left="-141" w:firstLine="141"/>
        <w:jc w:val="both"/>
        <w:rPr>
          <w:b/>
          <w:sz w:val="24"/>
          <w:szCs w:val="24"/>
        </w:rPr>
      </w:pPr>
    </w:p>
    <w:p w:rsidR="000C4782" w:rsidRDefault="00F5526E">
      <w:pPr>
        <w:spacing w:before="240" w:line="276" w:lineRule="auto"/>
        <w:ind w:left="-141" w:firstLine="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Таблица1. Количество участников школьного этапа олимпиады 2023-2024 учебного года</w:t>
      </w:r>
    </w:p>
    <w:p w:rsidR="000C4782" w:rsidRDefault="00F5526E">
      <w:pPr>
        <w:spacing w:before="240" w:line="276" w:lineRule="auto"/>
        <w:ind w:left="-141" w:firstLine="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C4782" w:rsidRDefault="00F5526E">
      <w:pPr>
        <w:spacing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>Количество участников в 4 классе</w:t>
      </w:r>
    </w:p>
    <w:tbl>
      <w:tblPr>
        <w:tblStyle w:val="afff2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335"/>
        <w:gridCol w:w="1440"/>
        <w:gridCol w:w="1290"/>
      </w:tblGrid>
      <w:tr w:rsidR="000C4782">
        <w:trPr>
          <w:cantSplit/>
          <w:trHeight w:val="1215"/>
          <w:tblHeader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100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0C4782" w:rsidRDefault="00F5526E">
            <w:pPr>
              <w:spacing w:before="240" w:line="276" w:lineRule="auto"/>
              <w:ind w:left="-141" w:right="-100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участников (чел.)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100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0C4782" w:rsidRDefault="00F5526E">
            <w:pPr>
              <w:spacing w:line="276" w:lineRule="auto"/>
              <w:ind w:left="-141" w:right="-100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победителей (чел.)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100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0C4782" w:rsidRDefault="00F5526E">
            <w:pPr>
              <w:spacing w:line="276" w:lineRule="auto"/>
              <w:ind w:left="-141" w:right="-100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призеров (чел.)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10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10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10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10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10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10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0B27FD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sdt>
              <w:sdtPr>
                <w:tag w:val="goog_rdk_0"/>
                <w:id w:val="1296395969"/>
              </w:sdtPr>
              <w:sdtEndPr/>
              <w:sdtContent>
                <w:r w:rsidR="00F5526E">
                  <w:rPr>
                    <w:rFonts w:ascii="Gungsuh" w:eastAsia="Gungsuh" w:hAnsi="Gungsuh" w:cs="Gungsuh"/>
                    <w:sz w:val="24"/>
                    <w:szCs w:val="24"/>
                  </w:rPr>
                  <w:t>Общее количество участников по всем предметам (∑ по участникам)</w:t>
                </w:r>
              </w:sdtContent>
            </w:sdt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10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10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10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4782">
        <w:trPr>
          <w:cantSplit/>
          <w:trHeight w:val="1335"/>
          <w:tblHeader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8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(</w:t>
            </w:r>
            <w:r>
              <w:rPr>
                <w:b/>
                <w:sz w:val="24"/>
                <w:szCs w:val="24"/>
              </w:rPr>
              <w:t>фактическое количество человек, то есть ученик считается 1 раз</w:t>
            </w:r>
            <w:r>
              <w:rPr>
                <w:sz w:val="24"/>
                <w:szCs w:val="24"/>
              </w:rPr>
              <w:t xml:space="preserve"> независимо от количества предметов, по которым участвовал)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C4782" w:rsidRDefault="00F5526E">
      <w:pPr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4782" w:rsidRDefault="00F5526E">
      <w:pPr>
        <w:spacing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>Количество участников 5-11 классов</w:t>
      </w:r>
    </w:p>
    <w:tbl>
      <w:tblPr>
        <w:tblStyle w:val="afff3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1260"/>
        <w:gridCol w:w="1230"/>
        <w:gridCol w:w="1125"/>
        <w:gridCol w:w="1260"/>
        <w:gridCol w:w="1320"/>
      </w:tblGrid>
      <w:tr w:rsidR="000C4782">
        <w:trPr>
          <w:cantSplit/>
          <w:trHeight w:val="525"/>
          <w:tblHeader/>
        </w:trPr>
        <w:tc>
          <w:tcPr>
            <w:tcW w:w="88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b/>
                <w:sz w:val="24"/>
                <w:szCs w:val="24"/>
              </w:rPr>
              <w:t>Школьный этап ВсОШ</w:t>
            </w:r>
          </w:p>
        </w:tc>
      </w:tr>
      <w:tr w:rsidR="000C4782">
        <w:trPr>
          <w:cantSplit/>
          <w:trHeight w:val="1215"/>
          <w:tblHeader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Предметы</w:t>
            </w:r>
          </w:p>
          <w:p w:rsidR="000C4782" w:rsidRDefault="00F5526E">
            <w:pPr>
              <w:spacing w:line="276" w:lineRule="auto"/>
              <w:ind w:left="-141" w:right="-60" w:firstLine="141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количество участников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количество победителей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количество</w:t>
            </w:r>
          </w:p>
          <w:p w:rsidR="000C4782" w:rsidRDefault="00F5526E">
            <w:pPr>
              <w:spacing w:line="276" w:lineRule="auto"/>
              <w:ind w:left="-141" w:right="-60" w:firstLine="141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призеров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line="276" w:lineRule="auto"/>
              <w:ind w:left="-141" w:right="-60" w:firstLine="141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Кол-во победителей и призеров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в % от общего кол-ва участников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Английский язык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Астрономия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Биология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География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Информатика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История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Искусство МХК)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Литература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ОБЖ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Обществознание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Право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Русский язык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Технология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Физика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Физическая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</w:tr>
      <w:tr w:rsidR="000C4782">
        <w:trPr>
          <w:cantSplit/>
          <w:trHeight w:val="1605"/>
          <w:tblHeader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0B27FD">
            <w:pPr>
              <w:spacing w:before="240" w:line="276" w:lineRule="auto"/>
              <w:ind w:left="-141" w:right="-60" w:firstLine="141"/>
              <w:jc w:val="both"/>
              <w:rPr>
                <w:sz w:val="24"/>
                <w:szCs w:val="24"/>
                <w:highlight w:val="white"/>
              </w:rPr>
            </w:pPr>
            <w:sdt>
              <w:sdtPr>
                <w:tag w:val="goog_rdk_1"/>
                <w:id w:val="1296395970"/>
              </w:sdtPr>
              <w:sdtEndPr/>
              <w:sdtContent>
                <w:r w:rsidR="00F5526E">
                  <w:rPr>
                    <w:rFonts w:ascii="Gungsuh" w:eastAsia="Gungsuh" w:hAnsi="Gungsuh" w:cs="Gungsuh"/>
                    <w:sz w:val="24"/>
                    <w:szCs w:val="24"/>
                    <w:highlight w:val="white"/>
                  </w:rPr>
                  <w:t>Общее количество участников по всем предметам (∑ по участникам)</w:t>
                </w:r>
              </w:sdtContent>
            </w:sdt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</w:tc>
      </w:tr>
      <w:tr w:rsidR="000C4782">
        <w:trPr>
          <w:cantSplit/>
          <w:trHeight w:val="2445"/>
          <w:tblHeader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line="276" w:lineRule="auto"/>
              <w:ind w:left="-141" w:right="-60" w:firstLine="14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ИТОГО *</w:t>
            </w:r>
            <w:r>
              <w:rPr>
                <w:sz w:val="24"/>
                <w:szCs w:val="24"/>
                <w:highlight w:val="white"/>
              </w:rPr>
              <w:t xml:space="preserve"> (+4 класс)</w:t>
            </w:r>
          </w:p>
          <w:p w:rsidR="000C4782" w:rsidRDefault="00F5526E">
            <w:pPr>
              <w:spacing w:line="276" w:lineRule="auto"/>
              <w:ind w:left="-141" w:right="-60" w:firstLine="14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</w:t>
            </w:r>
            <w:r>
              <w:rPr>
                <w:b/>
                <w:sz w:val="24"/>
                <w:szCs w:val="24"/>
                <w:highlight w:val="white"/>
              </w:rPr>
              <w:t>фактическое количество человек, то есть ученик считается 1 раз</w:t>
            </w:r>
            <w:r>
              <w:rPr>
                <w:sz w:val="24"/>
                <w:szCs w:val="24"/>
                <w:highlight w:val="white"/>
              </w:rPr>
              <w:t xml:space="preserve"> независимо от кол-ва предметов, по которым участвовал)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-6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</w:t>
            </w:r>
          </w:p>
        </w:tc>
      </w:tr>
    </w:tbl>
    <w:p w:rsidR="000C4782" w:rsidRDefault="00F5526E">
      <w:pPr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4782" w:rsidRDefault="00F5526E">
      <w:pPr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>Анализируя данные таблицы, следует сделать следующий вывод.</w:t>
      </w:r>
    </w:p>
    <w:p w:rsidR="000C4782" w:rsidRDefault="00F5526E">
      <w:pPr>
        <w:spacing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              </w:t>
      </w:r>
      <w:r>
        <w:rPr>
          <w:sz w:val="24"/>
          <w:szCs w:val="24"/>
        </w:rPr>
        <w:t>высокий процент участников школьного этапа ВсОШ отмечен по предметам (в сравнении с прошлым годом):</w:t>
      </w:r>
    </w:p>
    <w:tbl>
      <w:tblPr>
        <w:tblStyle w:val="afff4"/>
        <w:tblW w:w="65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40"/>
        <w:gridCol w:w="1950"/>
        <w:gridCol w:w="1950"/>
      </w:tblGrid>
      <w:tr w:rsidR="000C4782">
        <w:trPr>
          <w:cantSplit/>
          <w:trHeight w:val="765"/>
          <w:tblHeader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</w:tc>
      </w:tr>
      <w:tr w:rsidR="000C4782">
        <w:trPr>
          <w:cantSplit/>
          <w:trHeight w:val="765"/>
          <w:tblHeader/>
        </w:trPr>
        <w:tc>
          <w:tcPr>
            <w:tcW w:w="2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C4782">
        <w:trPr>
          <w:cantSplit/>
          <w:trHeight w:val="765"/>
          <w:tblHeader/>
        </w:trPr>
        <w:tc>
          <w:tcPr>
            <w:tcW w:w="2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0C4782">
        <w:trPr>
          <w:cantSplit/>
          <w:trHeight w:val="765"/>
          <w:tblHeader/>
        </w:trPr>
        <w:tc>
          <w:tcPr>
            <w:tcW w:w="2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0C4782">
        <w:trPr>
          <w:cantSplit/>
          <w:trHeight w:val="765"/>
          <w:tblHeader/>
        </w:trPr>
        <w:tc>
          <w:tcPr>
            <w:tcW w:w="2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C4782">
        <w:trPr>
          <w:cantSplit/>
          <w:trHeight w:val="765"/>
          <w:tblHeader/>
        </w:trPr>
        <w:tc>
          <w:tcPr>
            <w:tcW w:w="2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C4782">
        <w:trPr>
          <w:cantSplit/>
          <w:trHeight w:val="765"/>
          <w:tblHeader/>
        </w:trPr>
        <w:tc>
          <w:tcPr>
            <w:tcW w:w="2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C4782">
        <w:trPr>
          <w:cantSplit/>
          <w:trHeight w:val="765"/>
          <w:tblHeader/>
        </w:trPr>
        <w:tc>
          <w:tcPr>
            <w:tcW w:w="2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C4782">
        <w:trPr>
          <w:cantSplit/>
          <w:trHeight w:val="765"/>
          <w:tblHeader/>
        </w:trPr>
        <w:tc>
          <w:tcPr>
            <w:tcW w:w="2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C4782">
        <w:trPr>
          <w:cantSplit/>
          <w:trHeight w:val="765"/>
          <w:tblHeader/>
        </w:trPr>
        <w:tc>
          <w:tcPr>
            <w:tcW w:w="2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C4782">
        <w:trPr>
          <w:cantSplit/>
          <w:trHeight w:val="765"/>
          <w:tblHeader/>
        </w:trPr>
        <w:tc>
          <w:tcPr>
            <w:tcW w:w="2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</w:tbl>
    <w:p w:rsidR="000C4782" w:rsidRDefault="00F5526E">
      <w:pPr>
        <w:spacing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>
        <w:rPr>
          <w:sz w:val="14"/>
          <w:szCs w:val="14"/>
        </w:rPr>
        <w:t xml:space="preserve">               </w:t>
      </w:r>
      <w:r>
        <w:rPr>
          <w:sz w:val="24"/>
          <w:szCs w:val="24"/>
        </w:rPr>
        <w:t>низкий процент участников школьного этапа ВсОШ (менее 10 человек) отмечен по предметам (в сравнении с прошлым годом):</w:t>
      </w:r>
    </w:p>
    <w:tbl>
      <w:tblPr>
        <w:tblStyle w:val="afff5"/>
        <w:tblW w:w="69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1950"/>
        <w:gridCol w:w="1950"/>
      </w:tblGrid>
      <w:tr w:rsidR="000C4782">
        <w:trPr>
          <w:cantSplit/>
          <w:trHeight w:val="765"/>
          <w:tblHeader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</w:tc>
      </w:tr>
      <w:tr w:rsidR="000C4782">
        <w:trPr>
          <w:cantSplit/>
          <w:trHeight w:val="765"/>
          <w:tblHeader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C4782">
        <w:trPr>
          <w:cantSplit/>
          <w:trHeight w:val="765"/>
          <w:tblHeader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C4782">
        <w:trPr>
          <w:cantSplit/>
          <w:trHeight w:val="765"/>
          <w:tblHeader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C4782">
        <w:trPr>
          <w:cantSplit/>
          <w:trHeight w:val="765"/>
          <w:tblHeader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C4782">
        <w:trPr>
          <w:cantSplit/>
          <w:trHeight w:val="765"/>
          <w:tblHeader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4782">
        <w:trPr>
          <w:cantSplit/>
          <w:trHeight w:val="765"/>
          <w:tblHeader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C4782">
        <w:trPr>
          <w:cantSplit/>
          <w:trHeight w:val="765"/>
          <w:tblHeader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0C4782" w:rsidRDefault="00F5526E">
      <w:pPr>
        <w:spacing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4782" w:rsidRDefault="00F5526E">
      <w:pPr>
        <w:spacing w:line="276" w:lineRule="auto"/>
        <w:ind w:left="-141" w:firstLine="141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14"/>
          <w:szCs w:val="14"/>
        </w:rPr>
        <w:t xml:space="preserve">           </w:t>
      </w:r>
      <w:r>
        <w:rPr>
          <w:sz w:val="24"/>
          <w:szCs w:val="24"/>
        </w:rPr>
        <w:t>наибольшее количество участников школьного этапа ВсОШ (многоразовый охват) наблюдается в 4,6,8 классах (от 50 до 75 чел.).</w:t>
      </w:r>
    </w:p>
    <w:p w:rsidR="000C4782" w:rsidRDefault="00F5526E">
      <w:pPr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4782" w:rsidRDefault="00F5526E">
      <w:pPr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>Анализируя данные таблицы, следует сделать вывод:</w:t>
      </w:r>
    </w:p>
    <w:p w:rsidR="000C4782" w:rsidRDefault="00F5526E">
      <w:pPr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14"/>
          <w:szCs w:val="14"/>
        </w:rPr>
        <w:t xml:space="preserve">                </w:t>
      </w:r>
      <w:r>
        <w:rPr>
          <w:sz w:val="24"/>
          <w:szCs w:val="24"/>
        </w:rPr>
        <w:t>Из 207 участников школьного этапа ВсОШ победителями и призерами стали 67,6% учеников (в прошлом году было – 44%)</w:t>
      </w:r>
    </w:p>
    <w:p w:rsidR="000C4782" w:rsidRDefault="00F5526E">
      <w:pPr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14"/>
          <w:szCs w:val="14"/>
        </w:rPr>
        <w:t xml:space="preserve">                </w:t>
      </w:r>
      <w:r>
        <w:rPr>
          <w:sz w:val="24"/>
          <w:szCs w:val="24"/>
        </w:rPr>
        <w:t>Наиболее высокий процент победителей и призеров школьного этапа ВсОШ представлен по предметам: МХК- 100%, физическая культура – 100%, обществознание   – 76,5%, астрономия  – 50%, история – 58,3%, биология – 100%, география – 63,2%, литература – 63,3%, ОБЖ – 50%, право – 100%, русский язык – 61,4%.</w:t>
      </w:r>
    </w:p>
    <w:p w:rsidR="000C4782" w:rsidRDefault="00F5526E">
      <w:pPr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14"/>
          <w:szCs w:val="14"/>
        </w:rPr>
        <w:t xml:space="preserve">                </w:t>
      </w:r>
      <w:r>
        <w:rPr>
          <w:sz w:val="24"/>
          <w:szCs w:val="24"/>
        </w:rPr>
        <w:t>По всем предметам, в которых принимали участие обучающиеся школы, есть  победители и призеры.</w:t>
      </w:r>
    </w:p>
    <w:p w:rsidR="000C4782" w:rsidRDefault="00F5526E">
      <w:pPr>
        <w:spacing w:before="240" w:after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школьного этапа олимпиады кандидатами на муниципальный этап рекомендованы 93 обучающихся.</w:t>
      </w:r>
    </w:p>
    <w:p w:rsidR="000C4782" w:rsidRDefault="00F5526E">
      <w:pPr>
        <w:spacing w:before="240" w:after="240" w:line="276" w:lineRule="auto"/>
        <w:ind w:left="-141" w:firstLine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C4782" w:rsidRDefault="00F5526E">
      <w:pPr>
        <w:shd w:val="clear" w:color="auto" w:fill="FFFFFF"/>
        <w:spacing w:line="276" w:lineRule="auto"/>
        <w:ind w:left="-141" w:right="-140" w:firstLine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Количественные данные муниципального этапа всероссийской олимпиады школьников 2023/2024 учебного года</w:t>
      </w:r>
    </w:p>
    <w:p w:rsidR="000C4782" w:rsidRDefault="00F5526E">
      <w:pPr>
        <w:shd w:val="clear" w:color="auto" w:fill="FFFFFF"/>
        <w:spacing w:line="276" w:lineRule="auto"/>
        <w:ind w:left="-141" w:right="-140" w:firstLine="14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0C4782" w:rsidRDefault="00F5526E">
      <w:pPr>
        <w:shd w:val="clear" w:color="auto" w:fill="FFFFFF"/>
        <w:spacing w:line="276" w:lineRule="auto"/>
        <w:ind w:left="-141" w:right="-140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Муниципальный этап всероссийской олимпиады школьников (далее ВОШ) проводился с  13 ноября  по 7 декабря 2023 года.</w:t>
      </w:r>
    </w:p>
    <w:p w:rsidR="000C4782" w:rsidRDefault="00F5526E">
      <w:pPr>
        <w:shd w:val="clear" w:color="auto" w:fill="FFFFFF"/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В муниципальном этапе ВОШ принимали участие обучающиеся 7-11 классов.</w:t>
      </w:r>
    </w:p>
    <w:p w:rsidR="000C4782" w:rsidRDefault="00F5526E">
      <w:pPr>
        <w:shd w:val="clear" w:color="auto" w:fill="FFFFFF"/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В МБОУ «АСОШ №1 им. М.И.Шеменева» всего 556 обучающихся, количество учащихся 7-11 классов составляет 218 обучающихся.</w:t>
      </w:r>
    </w:p>
    <w:p w:rsidR="000C4782" w:rsidRDefault="00F5526E">
      <w:pPr>
        <w:shd w:val="clear" w:color="auto" w:fill="FFFFFF"/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В муниципальном этапе всероссийской олимпиады школьников приняло участие 68 обучающихся 7-11 классов, что составляет 31,2% от общего количества учащихся 7-11 классов.</w:t>
      </w:r>
    </w:p>
    <w:p w:rsidR="000C4782" w:rsidRDefault="00F5526E">
      <w:pPr>
        <w:shd w:val="clear" w:color="auto" w:fill="FFFFFF"/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школы приняли участие в 15 предметных олимпиадах, а именно: биологии, географии, истории, литературе, математике, русскому языку, обществознанию, праву, ОБЖ, физической культуре, экономике, астрономии, физике, информатике, технологии.</w:t>
      </w:r>
    </w:p>
    <w:p w:rsidR="000C4782" w:rsidRDefault="00F5526E">
      <w:pPr>
        <w:shd w:val="clear" w:color="auto" w:fill="FFFFFF"/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>К сожалению, не приняли участие в олимпиадах по МХК, англ-яз, химии, экологии.</w:t>
      </w:r>
    </w:p>
    <w:p w:rsidR="000C4782" w:rsidRDefault="00F5526E">
      <w:pPr>
        <w:shd w:val="clear" w:color="auto" w:fill="FFFFFF"/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>Надо отметить, что наибольшее количество участников муниципального этапа по обществознанию, литературе, физике, истории, русскому языку.</w:t>
      </w:r>
    </w:p>
    <w:p w:rsidR="000C4782" w:rsidRDefault="00F5526E">
      <w:pPr>
        <w:shd w:val="clear" w:color="auto" w:fill="FFFFFF"/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протоколами муниципального этапа ВОШ количество участников, победителей и призеров представлено в таблице.</w:t>
      </w:r>
    </w:p>
    <w:p w:rsidR="000C4782" w:rsidRDefault="00F5526E">
      <w:pPr>
        <w:shd w:val="clear" w:color="auto" w:fill="FFFFFF"/>
        <w:spacing w:before="240" w:line="276" w:lineRule="auto"/>
        <w:ind w:left="-141" w:firstLine="14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Таблица 1. Количество победителей, призеров и участников муниципального этапа ВОШ в 2023 – 2024 учебном году.</w:t>
      </w:r>
    </w:p>
    <w:p w:rsidR="000C4782" w:rsidRDefault="00F5526E">
      <w:pPr>
        <w:shd w:val="clear" w:color="auto" w:fill="FFFFFF"/>
        <w:spacing w:before="240" w:after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4782" w:rsidRDefault="000C4782">
      <w:pPr>
        <w:shd w:val="clear" w:color="auto" w:fill="FFFFFF"/>
        <w:spacing w:before="240" w:after="240" w:line="276" w:lineRule="auto"/>
        <w:ind w:left="-141" w:firstLine="141"/>
        <w:jc w:val="both"/>
        <w:rPr>
          <w:sz w:val="24"/>
          <w:szCs w:val="24"/>
        </w:rPr>
      </w:pPr>
    </w:p>
    <w:p w:rsidR="000C4782" w:rsidRDefault="000C4782">
      <w:pPr>
        <w:shd w:val="clear" w:color="auto" w:fill="FFFFFF"/>
        <w:spacing w:before="240" w:after="240" w:line="276" w:lineRule="auto"/>
        <w:ind w:left="-141" w:firstLine="141"/>
        <w:jc w:val="both"/>
        <w:rPr>
          <w:sz w:val="24"/>
          <w:szCs w:val="24"/>
        </w:rPr>
      </w:pPr>
    </w:p>
    <w:p w:rsidR="000C4782" w:rsidRDefault="000C4782">
      <w:pPr>
        <w:shd w:val="clear" w:color="auto" w:fill="FFFFFF"/>
        <w:spacing w:before="240" w:after="240" w:line="276" w:lineRule="auto"/>
        <w:ind w:left="-141" w:firstLine="141"/>
        <w:jc w:val="both"/>
        <w:rPr>
          <w:sz w:val="24"/>
          <w:szCs w:val="24"/>
        </w:rPr>
      </w:pPr>
    </w:p>
    <w:tbl>
      <w:tblPr>
        <w:tblStyle w:val="afff6"/>
        <w:tblW w:w="9675" w:type="dxa"/>
        <w:tblInd w:w="-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5"/>
        <w:gridCol w:w="2100"/>
        <w:gridCol w:w="1545"/>
        <w:gridCol w:w="1635"/>
        <w:gridCol w:w="1365"/>
        <w:gridCol w:w="1635"/>
        <w:gridCol w:w="1050"/>
      </w:tblGrid>
      <w:tr w:rsidR="000C4782">
        <w:trPr>
          <w:cantSplit/>
          <w:trHeight w:val="1605"/>
          <w:tblHeader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160" w:firstLine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160" w:firstLine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 победителей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160" w:firstLine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призеров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160" w:firstLine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160" w:firstLine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Процент от кол-ва участ.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1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85,7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1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1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1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0C4782">
        <w:trPr>
          <w:cantSplit/>
          <w:trHeight w:val="1065"/>
          <w:tblHeader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line="276" w:lineRule="auto"/>
              <w:ind w:left="-141" w:right="1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</w:p>
          <w:p w:rsidR="000C4782" w:rsidRDefault="00F5526E">
            <w:pPr>
              <w:spacing w:after="240" w:line="276" w:lineRule="auto"/>
              <w:ind w:left="-141" w:right="1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1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1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1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66,7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1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1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1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33,3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1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1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66,7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1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1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4782" w:rsidRDefault="00F5526E">
            <w:pPr>
              <w:spacing w:before="240" w:after="240" w:line="276" w:lineRule="auto"/>
              <w:ind w:left="-141" w:right="-140" w:firstLine="14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26,8</w:t>
            </w:r>
          </w:p>
        </w:tc>
      </w:tr>
    </w:tbl>
    <w:p w:rsidR="000C4782" w:rsidRDefault="00F5526E">
      <w:pPr>
        <w:shd w:val="clear" w:color="auto" w:fill="FFFFFF"/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 прошлом году участников было 77, в этом учебном году 68 участников, что составляет 31,2%.</w:t>
      </w:r>
    </w:p>
    <w:p w:rsidR="000C4782" w:rsidRDefault="00F5526E">
      <w:pPr>
        <w:shd w:val="clear" w:color="auto" w:fill="FFFFFF"/>
        <w:spacing w:before="240" w:line="276" w:lineRule="auto"/>
        <w:ind w:left="-141" w:firstLine="14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Диаграмма 1. Количество участников муниципального этапа ВсОШ за 2 года</w:t>
      </w:r>
    </w:p>
    <w:p w:rsidR="000C4782" w:rsidRDefault="00F5526E">
      <w:pPr>
        <w:shd w:val="clear" w:color="auto" w:fill="FFFFFF"/>
        <w:spacing w:before="240" w:line="276" w:lineRule="auto"/>
        <w:ind w:left="-141" w:firstLine="14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0C4782" w:rsidRDefault="00F5526E">
      <w:pPr>
        <w:shd w:val="clear" w:color="auto" w:fill="FFFFFF"/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прошлом году победителей муниципального этапа ВОШ – 3 человека. Призеров – 4 человека. Итого - общее количество победителей и призеров – 7                       человек, что составляет 9 % от общего количества участников. В этом учебном году победителей - 6, призеры - 13 человек. Итого - общее количество победителей и призеров 19  человек что составляет 26,8% от общего количества участников.</w:t>
      </w:r>
    </w:p>
    <w:p w:rsidR="000C4782" w:rsidRDefault="00F5526E">
      <w:pPr>
        <w:shd w:val="clear" w:color="auto" w:fill="FFFFFF"/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Высокий показатель результативности участия по следующим учебным предметам:</w:t>
      </w:r>
    </w:p>
    <w:p w:rsidR="000C4782" w:rsidRDefault="00F5526E">
      <w:pPr>
        <w:shd w:val="clear" w:color="auto" w:fill="FFFFFF"/>
        <w:spacing w:before="240" w:after="240" w:line="276" w:lineRule="auto"/>
        <w:ind w:left="-141" w:firstLine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АСТРОНОМИЯ  15 ноября 2023 г.</w:t>
      </w:r>
    </w:p>
    <w:tbl>
      <w:tblPr>
        <w:tblStyle w:val="afff7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870"/>
        <w:gridCol w:w="2220"/>
        <w:gridCol w:w="1020"/>
        <w:gridCol w:w="2625"/>
      </w:tblGrid>
      <w:tr w:rsidR="000C4782">
        <w:trPr>
          <w:cantSplit/>
          <w:trHeight w:val="1035"/>
          <w:tblHeader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баллов, мах -  32 б.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</w:tc>
      </w:tr>
      <w:tr w:rsidR="000C4782">
        <w:trPr>
          <w:cantSplit/>
          <w:trHeight w:val="1035"/>
          <w:tblHeader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Глазунова Полина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Дильжанов Арслан Лаикович</w:t>
            </w:r>
          </w:p>
        </w:tc>
      </w:tr>
      <w:tr w:rsidR="000C4782">
        <w:trPr>
          <w:cantSplit/>
          <w:trHeight w:val="1035"/>
          <w:tblHeader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Кабакова Александра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62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0C4782">
            <w:pPr>
              <w:ind w:left="-141" w:firstLine="141"/>
              <w:jc w:val="both"/>
              <w:rPr>
                <w:sz w:val="24"/>
                <w:szCs w:val="24"/>
              </w:rPr>
            </w:pPr>
          </w:p>
        </w:tc>
      </w:tr>
    </w:tbl>
    <w:p w:rsidR="000C4782" w:rsidRDefault="00F5526E">
      <w:pPr>
        <w:shd w:val="clear" w:color="auto" w:fill="FFFFFF"/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4782" w:rsidRDefault="00F5526E">
      <w:pPr>
        <w:shd w:val="clear" w:color="auto" w:fill="FFFFFF"/>
        <w:spacing w:before="240" w:after="240" w:line="276" w:lineRule="auto"/>
        <w:ind w:left="-141" w:firstLine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27 ноября 2023 г.</w:t>
      </w:r>
    </w:p>
    <w:tbl>
      <w:tblPr>
        <w:tblStyle w:val="afff8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915"/>
        <w:gridCol w:w="1800"/>
        <w:gridCol w:w="1470"/>
        <w:gridCol w:w="2520"/>
      </w:tblGrid>
      <w:tr w:rsidR="000C4782">
        <w:trPr>
          <w:cantSplit/>
          <w:trHeight w:val="1575"/>
          <w:tblHeader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набрано баллов,  мах- 90 б.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</w:tc>
      </w:tr>
      <w:tr w:rsidR="000C4782">
        <w:trPr>
          <w:cantSplit/>
          <w:trHeight w:val="765"/>
          <w:tblHeader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Шаркова Тамара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Тулигенова Нурсауле Жакслыковна</w:t>
            </w:r>
          </w:p>
        </w:tc>
      </w:tr>
      <w:tr w:rsidR="000C4782">
        <w:trPr>
          <w:cantSplit/>
          <w:trHeight w:val="765"/>
          <w:tblHeader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Раскатова Елена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0C4782">
            <w:pPr>
              <w:ind w:left="-141" w:firstLine="141"/>
              <w:jc w:val="both"/>
              <w:rPr>
                <w:sz w:val="24"/>
                <w:szCs w:val="24"/>
              </w:rPr>
            </w:pPr>
          </w:p>
        </w:tc>
      </w:tr>
      <w:tr w:rsidR="000C4782">
        <w:trPr>
          <w:cantSplit/>
          <w:trHeight w:val="1035"/>
          <w:tblHeader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Карабажак Ольга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Исимбаева Динара Майркайдаровна</w:t>
            </w:r>
          </w:p>
        </w:tc>
      </w:tr>
    </w:tbl>
    <w:p w:rsidR="000C4782" w:rsidRDefault="00F5526E">
      <w:pPr>
        <w:shd w:val="clear" w:color="auto" w:fill="FFFFFF"/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4782" w:rsidRDefault="00F5526E">
      <w:pPr>
        <w:shd w:val="clear" w:color="auto" w:fill="FFFFFF"/>
        <w:spacing w:before="240" w:after="240" w:line="276" w:lineRule="auto"/>
        <w:ind w:left="-141" w:firstLine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ПРАВО 22 ноября </w:t>
      </w:r>
    </w:p>
    <w:tbl>
      <w:tblPr>
        <w:tblStyle w:val="afff9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870"/>
        <w:gridCol w:w="2160"/>
        <w:gridCol w:w="1470"/>
        <w:gridCol w:w="2025"/>
      </w:tblGrid>
      <w:tr w:rsidR="000C4782">
        <w:trPr>
          <w:cantSplit/>
          <w:trHeight w:val="1305"/>
          <w:tblHeader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набрано баллов мах-  100 б.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</w:tc>
      </w:tr>
      <w:tr w:rsidR="000C4782">
        <w:trPr>
          <w:cantSplit/>
          <w:trHeight w:val="765"/>
          <w:tblHeader/>
        </w:trPr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Диана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Клименко Ольга </w:t>
            </w:r>
            <w:r>
              <w:rPr>
                <w:sz w:val="24"/>
                <w:szCs w:val="24"/>
              </w:rPr>
              <w:lastRenderedPageBreak/>
              <w:t>Оскаровна</w:t>
            </w:r>
          </w:p>
        </w:tc>
      </w:tr>
      <w:tr w:rsidR="000C4782">
        <w:trPr>
          <w:cantSplit/>
          <w:trHeight w:val="1035"/>
          <w:tblHeader/>
        </w:trPr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Горошилова Виктория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0C4782">
            <w:pPr>
              <w:ind w:left="-141" w:firstLine="141"/>
              <w:jc w:val="both"/>
              <w:rPr>
                <w:sz w:val="24"/>
                <w:szCs w:val="24"/>
              </w:rPr>
            </w:pPr>
          </w:p>
        </w:tc>
      </w:tr>
      <w:tr w:rsidR="000C4782">
        <w:trPr>
          <w:cantSplit/>
          <w:trHeight w:val="765"/>
          <w:tblHeader/>
        </w:trPr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Кузина Мария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0C4782">
            <w:pPr>
              <w:ind w:left="-141" w:firstLine="141"/>
              <w:jc w:val="both"/>
              <w:rPr>
                <w:sz w:val="24"/>
                <w:szCs w:val="24"/>
              </w:rPr>
            </w:pPr>
          </w:p>
        </w:tc>
      </w:tr>
      <w:tr w:rsidR="000C4782">
        <w:trPr>
          <w:cantSplit/>
          <w:trHeight w:val="765"/>
          <w:tblHeader/>
        </w:trPr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Семенец Валерия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0C4782">
            <w:pPr>
              <w:ind w:left="-141" w:firstLine="141"/>
              <w:jc w:val="both"/>
              <w:rPr>
                <w:sz w:val="24"/>
                <w:szCs w:val="24"/>
              </w:rPr>
            </w:pPr>
          </w:p>
        </w:tc>
      </w:tr>
    </w:tbl>
    <w:p w:rsidR="000C4782" w:rsidRDefault="00F5526E">
      <w:pPr>
        <w:shd w:val="clear" w:color="auto" w:fill="FFFFFF"/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4782" w:rsidRDefault="00F5526E">
      <w:pPr>
        <w:shd w:val="clear" w:color="auto" w:fill="FFFFFF"/>
        <w:spacing w:before="240" w:after="240" w:line="276" w:lineRule="auto"/>
        <w:ind w:left="-141" w:firstLine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ОБЩЕСТВОЗНАНИЕ  23 ноября 2023 г.</w:t>
      </w:r>
    </w:p>
    <w:tbl>
      <w:tblPr>
        <w:tblStyle w:val="afff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870"/>
        <w:gridCol w:w="2100"/>
        <w:gridCol w:w="1020"/>
        <w:gridCol w:w="2385"/>
      </w:tblGrid>
      <w:tr w:rsidR="000C4782">
        <w:trPr>
          <w:cantSplit/>
          <w:trHeight w:val="1035"/>
          <w:tblHeader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 баллов мах-  100 б.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</w:tc>
      </w:tr>
      <w:tr w:rsidR="000C4782">
        <w:trPr>
          <w:cantSplit/>
          <w:trHeight w:val="765"/>
          <w:tblHeader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Лыба Артем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3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Кузюкова Татьяна Степановна</w:t>
            </w:r>
          </w:p>
        </w:tc>
      </w:tr>
      <w:tr w:rsidR="000C4782">
        <w:trPr>
          <w:cantSplit/>
          <w:trHeight w:val="765"/>
          <w:tblHeader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Мирошкин Матвей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3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0C4782">
            <w:pPr>
              <w:ind w:left="-141" w:firstLine="141"/>
              <w:jc w:val="both"/>
              <w:rPr>
                <w:sz w:val="24"/>
                <w:szCs w:val="24"/>
              </w:rPr>
            </w:pPr>
          </w:p>
        </w:tc>
      </w:tr>
      <w:tr w:rsidR="000C4782">
        <w:trPr>
          <w:cantSplit/>
          <w:trHeight w:val="765"/>
          <w:tblHeader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Жакупова Румина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3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Клименко Ольга Оскаровна</w:t>
            </w:r>
          </w:p>
        </w:tc>
      </w:tr>
      <w:tr w:rsidR="000C4782">
        <w:trPr>
          <w:cantSplit/>
          <w:trHeight w:val="765"/>
          <w:tblHeader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Сатпаева Аделина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3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0C4782">
            <w:pPr>
              <w:ind w:left="-141" w:firstLine="141"/>
              <w:jc w:val="both"/>
              <w:rPr>
                <w:sz w:val="24"/>
                <w:szCs w:val="24"/>
              </w:rPr>
            </w:pPr>
          </w:p>
        </w:tc>
      </w:tr>
      <w:tr w:rsidR="000C4782">
        <w:trPr>
          <w:cantSplit/>
          <w:trHeight w:val="765"/>
          <w:tblHeader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Диана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3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0C4782">
            <w:pPr>
              <w:ind w:left="-141" w:firstLine="141"/>
              <w:jc w:val="both"/>
              <w:rPr>
                <w:sz w:val="24"/>
                <w:szCs w:val="24"/>
              </w:rPr>
            </w:pPr>
          </w:p>
        </w:tc>
      </w:tr>
      <w:tr w:rsidR="000C4782">
        <w:trPr>
          <w:cantSplit/>
          <w:trHeight w:val="765"/>
          <w:tblHeader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Озерский Артем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3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0C4782">
            <w:pPr>
              <w:ind w:left="-141" w:firstLine="141"/>
              <w:jc w:val="both"/>
              <w:rPr>
                <w:sz w:val="24"/>
                <w:szCs w:val="24"/>
              </w:rPr>
            </w:pPr>
          </w:p>
        </w:tc>
      </w:tr>
    </w:tbl>
    <w:p w:rsidR="000C4782" w:rsidRDefault="00F5526E">
      <w:pPr>
        <w:shd w:val="clear" w:color="auto" w:fill="FFFFFF"/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4782" w:rsidRDefault="000C4782">
      <w:pPr>
        <w:shd w:val="clear" w:color="auto" w:fill="FFFFFF"/>
        <w:spacing w:before="240" w:line="276" w:lineRule="auto"/>
        <w:ind w:left="-141" w:firstLine="141"/>
        <w:jc w:val="both"/>
        <w:rPr>
          <w:sz w:val="24"/>
          <w:szCs w:val="24"/>
        </w:rPr>
      </w:pPr>
    </w:p>
    <w:p w:rsidR="000C4782" w:rsidRDefault="000C4782">
      <w:pPr>
        <w:shd w:val="clear" w:color="auto" w:fill="FFFFFF"/>
        <w:spacing w:before="240" w:line="276" w:lineRule="auto"/>
        <w:ind w:left="-141" w:firstLine="141"/>
        <w:jc w:val="both"/>
        <w:rPr>
          <w:sz w:val="24"/>
          <w:szCs w:val="24"/>
        </w:rPr>
      </w:pPr>
    </w:p>
    <w:p w:rsidR="000C4782" w:rsidRDefault="00F5526E">
      <w:pPr>
        <w:shd w:val="clear" w:color="auto" w:fill="FFFFFF"/>
        <w:spacing w:before="240" w:after="240" w:line="276" w:lineRule="auto"/>
        <w:ind w:left="-141" w:firstLine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Физическая  культура 30 ноября – 1 декабря 2023 г.</w:t>
      </w:r>
    </w:p>
    <w:tbl>
      <w:tblPr>
        <w:tblStyle w:val="afffb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870"/>
        <w:gridCol w:w="1320"/>
        <w:gridCol w:w="1470"/>
        <w:gridCol w:w="2745"/>
      </w:tblGrid>
      <w:tr w:rsidR="000C4782">
        <w:trPr>
          <w:cantSplit/>
          <w:trHeight w:val="1575"/>
          <w:tblHeader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Фамилия, имя обучающегося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баллов</w:t>
            </w:r>
          </w:p>
          <w:p w:rsidR="000C4782" w:rsidRDefault="00F5526E">
            <w:pPr>
              <w:spacing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 - 100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</w:tc>
      </w:tr>
      <w:tr w:rsidR="000C4782">
        <w:trPr>
          <w:cantSplit/>
          <w:trHeight w:val="1035"/>
          <w:tblHeader/>
        </w:trPr>
        <w:tc>
          <w:tcPr>
            <w:tcW w:w="2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Внукова Кира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Ворошилин Сергей Владимирович</w:t>
            </w:r>
          </w:p>
        </w:tc>
      </w:tr>
    </w:tbl>
    <w:p w:rsidR="000C4782" w:rsidRDefault="00F5526E">
      <w:pPr>
        <w:shd w:val="clear" w:color="auto" w:fill="FFFFFF"/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4782" w:rsidRDefault="00F5526E">
      <w:pPr>
        <w:shd w:val="clear" w:color="auto" w:fill="FFFFFF"/>
        <w:spacing w:before="240" w:after="240" w:line="276" w:lineRule="auto"/>
        <w:ind w:left="-141" w:firstLine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Экономика 14 ноября 2023 г.</w:t>
      </w:r>
    </w:p>
    <w:tbl>
      <w:tblPr>
        <w:tblStyle w:val="afffc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915"/>
        <w:gridCol w:w="1680"/>
        <w:gridCol w:w="2205"/>
        <w:gridCol w:w="1875"/>
      </w:tblGrid>
      <w:tr w:rsidR="000C4782">
        <w:trPr>
          <w:cantSplit/>
          <w:trHeight w:val="1305"/>
          <w:tblHeader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  баллов мах - 135 б.</w:t>
            </w:r>
          </w:p>
        </w:tc>
        <w:tc>
          <w:tcPr>
            <w:tcW w:w="2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</w:tc>
      </w:tr>
      <w:tr w:rsidR="000C4782">
        <w:trPr>
          <w:cantSplit/>
          <w:trHeight w:val="1305"/>
          <w:tblHeader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Чехович Лиза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Вышла на региональный этап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Клименко Ольга Оскаровна</w:t>
            </w:r>
          </w:p>
        </w:tc>
      </w:tr>
    </w:tbl>
    <w:p w:rsidR="000C4782" w:rsidRDefault="00F5526E">
      <w:pPr>
        <w:shd w:val="clear" w:color="auto" w:fill="FFFFFF"/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4782" w:rsidRDefault="00F5526E">
      <w:pPr>
        <w:shd w:val="clear" w:color="auto" w:fill="FFFFFF"/>
        <w:spacing w:before="240" w:after="240" w:line="276" w:lineRule="auto"/>
        <w:ind w:left="-141" w:firstLine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ГЕОГРАФИЯ                     6 декабря 2023 г.</w:t>
      </w:r>
    </w:p>
    <w:tbl>
      <w:tblPr>
        <w:tblStyle w:val="afffd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780"/>
        <w:gridCol w:w="1680"/>
        <w:gridCol w:w="1470"/>
        <w:gridCol w:w="2535"/>
      </w:tblGrid>
      <w:tr w:rsidR="000C4782">
        <w:trPr>
          <w:cantSplit/>
          <w:trHeight w:val="975"/>
          <w:tblHeader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 обучающегося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баллов мах - 53 б. 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</w:tc>
      </w:tr>
      <w:tr w:rsidR="000C4782">
        <w:trPr>
          <w:cantSplit/>
          <w:trHeight w:val="735"/>
          <w:tblHeader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- 59 б.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25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Смадиярова Бибигуль Кисибаевна</w:t>
            </w:r>
          </w:p>
        </w:tc>
      </w:tr>
      <w:tr w:rsidR="000C4782">
        <w:trPr>
          <w:cantSplit/>
          <w:trHeight w:val="765"/>
          <w:tblHeader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ЖакуповаРумина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5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0C4782">
            <w:pPr>
              <w:ind w:left="-141" w:firstLine="141"/>
              <w:jc w:val="both"/>
              <w:rPr>
                <w:sz w:val="24"/>
                <w:szCs w:val="24"/>
              </w:rPr>
            </w:pPr>
          </w:p>
        </w:tc>
      </w:tr>
      <w:tr w:rsidR="000C4782">
        <w:trPr>
          <w:cantSplit/>
          <w:trHeight w:val="765"/>
          <w:tblHeader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Дарья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hd w:val="clear" w:color="auto" w:fill="FFFFFF"/>
              <w:spacing w:before="240" w:after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5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0C4782">
            <w:pPr>
              <w:ind w:left="-141" w:firstLine="141"/>
              <w:jc w:val="both"/>
              <w:rPr>
                <w:sz w:val="24"/>
                <w:szCs w:val="24"/>
              </w:rPr>
            </w:pPr>
          </w:p>
        </w:tc>
      </w:tr>
    </w:tbl>
    <w:p w:rsidR="000C4782" w:rsidRDefault="00F5526E">
      <w:pPr>
        <w:shd w:val="clear" w:color="auto" w:fill="FFFFFF"/>
        <w:spacing w:before="240" w:after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4782" w:rsidRDefault="00F5526E">
      <w:pPr>
        <w:shd w:val="clear" w:color="auto" w:fill="FFFFFF"/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Данные результаты свидетельствует о качественной работе педагогов по подготовке участников олимпиады по данным предметам.</w:t>
      </w:r>
    </w:p>
    <w:p w:rsidR="000C4782" w:rsidRDefault="00F5526E">
      <w:pPr>
        <w:shd w:val="clear" w:color="auto" w:fill="FFFFFF"/>
        <w:spacing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текущем  учебном году отсутствуют победители и призеры муниципального этапа олимпиады по физической культуре, истории, праву, экономике, литературе. </w:t>
      </w:r>
    </w:p>
    <w:p w:rsidR="000C4782" w:rsidRDefault="00F5526E">
      <w:pPr>
        <w:shd w:val="clear" w:color="auto" w:fill="FFFFFF"/>
        <w:spacing w:after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муниципального этапа Чехович Елизавета – 9б участвовала  в региональном этапе ВОШ по экономике (15 баллов), Глазунова Полина и Кабакова Александра, 9в – по астрономии, Внукова Кира, 10 кл – по русскому языку.</w:t>
      </w:r>
    </w:p>
    <w:p w:rsidR="000C4782" w:rsidRDefault="00F5526E">
      <w:pPr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0C4782" w:rsidRDefault="00F5526E">
      <w:pPr>
        <w:spacing w:before="240" w:after="240" w:line="276" w:lineRule="auto"/>
        <w:ind w:left="-141" w:firstLine="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Отчёт об участии и результатах </w:t>
      </w:r>
      <w:r>
        <w:rPr>
          <w:b/>
          <w:sz w:val="24"/>
          <w:szCs w:val="24"/>
          <w:u w:val="single"/>
        </w:rPr>
        <w:t>школьного этапа</w:t>
      </w:r>
      <w:r>
        <w:rPr>
          <w:b/>
          <w:sz w:val="24"/>
          <w:szCs w:val="24"/>
        </w:rPr>
        <w:t xml:space="preserve"> областной олимпиады 5-8 кл в 2023-2024 уч.г.</w:t>
      </w:r>
    </w:p>
    <w:p w:rsidR="000C4782" w:rsidRDefault="00F5526E">
      <w:pPr>
        <w:spacing w:line="276" w:lineRule="auto"/>
        <w:ind w:left="-141" w:firstLine="14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 Школьный этап  проводился в соответствии с графиком, утвержденным министерства образования Оренбургской области от 13.02.2024 г. № 01-21/68 «О сроках и организации проведения Оренбургской областной олимпиады школьников 5–8 классов в 2023/2024 учебном году»с 28.02.2024 г. По 04.03.2024.</w:t>
      </w:r>
    </w:p>
    <w:p w:rsidR="000C4782" w:rsidRDefault="00F5526E">
      <w:pPr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>Всего в олимпиаде приняли участие 78 обучающихся, что составляет (28,1% от общего числа обучающихся 5-8 классов).</w:t>
      </w:r>
    </w:p>
    <w:p w:rsidR="000C4782" w:rsidRDefault="00F5526E">
      <w:pPr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>Для проверки олимпиадных работ в школе были созданы предметные комиссии приказ Отдела образования от 21.02.2024 №60.</w:t>
      </w:r>
    </w:p>
    <w:p w:rsidR="000C4782" w:rsidRDefault="00F5526E">
      <w:pPr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4782" w:rsidRDefault="00F5526E">
      <w:pPr>
        <w:spacing w:line="276" w:lineRule="auto"/>
        <w:ind w:left="-141" w:firstLine="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Таблица1. Количество участников школьного этапа олимпиады</w:t>
      </w:r>
    </w:p>
    <w:p w:rsidR="000C4782" w:rsidRDefault="00F5526E">
      <w:pPr>
        <w:spacing w:before="240" w:line="276" w:lineRule="auto"/>
        <w:ind w:left="-141" w:firstLine="14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1.</w:t>
      </w:r>
      <w:r>
        <w:rPr>
          <w:sz w:val="14"/>
          <w:szCs w:val="14"/>
        </w:rPr>
        <w:t xml:space="preserve">            </w:t>
      </w:r>
      <w:r>
        <w:rPr>
          <w:sz w:val="14"/>
          <w:szCs w:val="14"/>
        </w:rPr>
        <w:tab/>
      </w:r>
      <w:r>
        <w:rPr>
          <w:sz w:val="24"/>
          <w:szCs w:val="24"/>
        </w:rPr>
        <w:t>Количество участников 5-8 классов</w:t>
      </w:r>
      <w:r>
        <w:rPr>
          <w:b/>
          <w:sz w:val="24"/>
          <w:szCs w:val="24"/>
        </w:rPr>
        <w:t xml:space="preserve"> </w:t>
      </w:r>
    </w:p>
    <w:p w:rsidR="000C4782" w:rsidRDefault="00F5526E">
      <w:pPr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fffe"/>
        <w:tblW w:w="8445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2925"/>
        <w:gridCol w:w="855"/>
        <w:gridCol w:w="1650"/>
        <w:gridCol w:w="1410"/>
      </w:tblGrid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фамилия,имя участника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Жакупова Румина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Исмагамбетова Сафина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Кужатаев Данияр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Нудная Дарья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ИщекеевДастан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Вероника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Угрюмова Катя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Катя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Елохина Екатерина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Фоломейкина Екатерина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Ситникова Марина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Белецкий Ангелина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Дощанова Динара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Дьячкова Евгения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Альмухаметов Алмаз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Нухманов Умар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Баймухамбетов Талгат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Новикова Екатерина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Карпова Вероника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Шмидт Кира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Сатпаева Аделина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Мирошкин Матвей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Мусапиров Роман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Баймухамбетов Талгат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Нухманов Умар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Исмагамбетова Сафина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Турманов Султан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Байсеитов Равиль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Жакупова Румина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Жумагулова Анель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Шнарбаева Жазира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Бородуллина Ксения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Утисенов Артур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Стадник Екатерина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СапегинКирилл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Атанова Ульяна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Нургалиева Анита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Дьячкова Евгения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Баймухамбетовталгат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Мирошкин Матвей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НухмановУмар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дарья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Исмагамбетова Сафина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Семанина Екатерина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Кабанова Арина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C4782">
        <w:trPr>
          <w:cantSplit/>
          <w:trHeight w:val="52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Кулумбетов Алан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Баймухаметова Алтынай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математмка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Красюк София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Тажбентаев Ибрагим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Кляйн Данила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Стадник Екатерина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Утисенов Артур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Каскербаев Аманат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Новикова Дарья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Мирошкин Матвей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Нухманов Умар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Комлев Никита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Карпова Вероника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Новикова Катя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Угрюмова Катя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Кабылова Газиза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Адайбекова Альбина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Баймухамбетов Талгат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Нухманов Умар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Михаил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Атанова Ульяна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Фоломейкина Екатерина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Мирошкин Матвей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Бебко Александр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Семенец Кирилл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Байсеитов Равиль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Исмагамбетова Сафина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Новикова Дарья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Каскирбаев Аманат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Кулумбетов Алан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Дощанова Динара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Гареев Денислан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Жакупова Румина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</w:tbl>
    <w:p w:rsidR="000C4782" w:rsidRDefault="00F5526E">
      <w:pPr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>Анализируя данные таблицы, следует сделать вывод:</w:t>
      </w:r>
    </w:p>
    <w:p w:rsidR="000C4782" w:rsidRDefault="00F5526E">
      <w:pPr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14"/>
          <w:szCs w:val="14"/>
        </w:rPr>
        <w:t xml:space="preserve">                </w:t>
      </w:r>
      <w:r>
        <w:rPr>
          <w:sz w:val="24"/>
          <w:szCs w:val="24"/>
        </w:rPr>
        <w:t>Из 78 участников школьного этапа областной олимпиады победителями и призерами стали 50 школьников – 64,1% учеников.</w:t>
      </w:r>
    </w:p>
    <w:p w:rsidR="000C4782" w:rsidRDefault="00F5526E">
      <w:pPr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14"/>
          <w:szCs w:val="14"/>
        </w:rPr>
        <w:t xml:space="preserve">                </w:t>
      </w:r>
      <w:r>
        <w:rPr>
          <w:sz w:val="24"/>
          <w:szCs w:val="24"/>
        </w:rPr>
        <w:t>Наиболее высокий процент победителей и призеров школьного этапа областной олимпиады представлен по предметам: русский язык, математика и история. По всем предметам,в которых принимали участие обучающиеся школы, есть  победители и призеры.</w:t>
      </w:r>
    </w:p>
    <w:p w:rsidR="000C4782" w:rsidRDefault="00F5526E">
      <w:pPr>
        <w:spacing w:before="240" w:after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школьного этапа олимпиады кандидатами на муниципальный этап рекомендованы 50 обучающихся </w:t>
      </w:r>
    </w:p>
    <w:p w:rsidR="000C4782" w:rsidRDefault="00F5526E">
      <w:pPr>
        <w:spacing w:before="240" w:after="240" w:line="276" w:lineRule="auto"/>
        <w:ind w:left="-141" w:firstLine="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Отчёт об участии и результатах </w:t>
      </w:r>
      <w:r>
        <w:rPr>
          <w:b/>
          <w:sz w:val="24"/>
          <w:szCs w:val="24"/>
          <w:u w:val="single"/>
        </w:rPr>
        <w:t>муниципального этапа</w:t>
      </w:r>
      <w:r>
        <w:rPr>
          <w:b/>
          <w:sz w:val="24"/>
          <w:szCs w:val="24"/>
        </w:rPr>
        <w:t xml:space="preserve"> областной олимпиады 5-8 кл в 2023-2024 уч.г.</w:t>
      </w:r>
    </w:p>
    <w:p w:rsidR="000C4782" w:rsidRDefault="00F5526E">
      <w:pPr>
        <w:spacing w:before="240" w:after="240" w:line="276" w:lineRule="auto"/>
        <w:ind w:left="-141" w:firstLine="141"/>
        <w:jc w:val="both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 xml:space="preserve"> Муниципальный этап  проводился в соответствии с графиком, утвержденным министерства образования Оренбургской области от 13.02.2024 г. № 01-21/68 «О сроках и организации проведения </w:t>
      </w:r>
      <w:r>
        <w:rPr>
          <w:sz w:val="24"/>
          <w:szCs w:val="24"/>
        </w:rPr>
        <w:lastRenderedPageBreak/>
        <w:t>Оренбургской областной олимпиады школьников 5–8 классов в 2023/2024 учебном году»с 11.03.2024 г. по 24.03.2024.</w:t>
      </w:r>
    </w:p>
    <w:p w:rsidR="000C4782" w:rsidRDefault="00F5526E">
      <w:pPr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Всего в олимпиаде приняли участие 27 обучающихся из заявленных 56 об., что составляет (48,2%).</w:t>
      </w:r>
    </w:p>
    <w:p w:rsidR="000C4782" w:rsidRDefault="00F5526E">
      <w:pPr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Проверка олимпиадных работ осуществлялась предметной комиссией РОО, приказ Отдела образования от 21.02.2024 №60. Работы сканировались и отправлялись на почту РОО.</w:t>
      </w:r>
    </w:p>
    <w:p w:rsidR="000C4782" w:rsidRDefault="00F5526E">
      <w:pPr>
        <w:spacing w:before="240" w:after="240" w:line="276" w:lineRule="auto"/>
        <w:ind w:left="-141" w:firstLine="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муниципального этапа областной олимпиады школьников 5-8 классов в ОО Адамовского района</w:t>
      </w:r>
    </w:p>
    <w:p w:rsidR="000C4782" w:rsidRDefault="00F5526E">
      <w:pPr>
        <w:spacing w:before="240" w:line="276" w:lineRule="auto"/>
        <w:ind w:left="-141" w:firstLine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C4782" w:rsidRDefault="00F5526E">
      <w:pPr>
        <w:spacing w:before="240" w:line="276" w:lineRule="auto"/>
        <w:ind w:left="-141" w:firstLine="14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География</w:t>
      </w:r>
    </w:p>
    <w:tbl>
      <w:tblPr>
        <w:tblStyle w:val="affff"/>
        <w:tblW w:w="61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780"/>
        <w:gridCol w:w="2115"/>
        <w:gridCol w:w="1095"/>
      </w:tblGrid>
      <w:tr w:rsidR="000C4782">
        <w:trPr>
          <w:cantSplit/>
          <w:trHeight w:val="510"/>
          <w:tblHeader/>
        </w:trPr>
        <w:tc>
          <w:tcPr>
            <w:tcW w:w="21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баллов мах  62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БаймухамбетовТалгат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</w:tbl>
    <w:p w:rsidR="000C4782" w:rsidRDefault="00F5526E">
      <w:pPr>
        <w:spacing w:before="240" w:line="276" w:lineRule="auto"/>
        <w:ind w:left="-141" w:firstLine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C4782" w:rsidRDefault="00F5526E">
      <w:pPr>
        <w:spacing w:before="240" w:line="276" w:lineRule="auto"/>
        <w:ind w:left="-141" w:firstLine="14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Информатика</w:t>
      </w:r>
    </w:p>
    <w:tbl>
      <w:tblPr>
        <w:tblStyle w:val="affff0"/>
        <w:tblW w:w="60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780"/>
        <w:gridCol w:w="2190"/>
        <w:gridCol w:w="1095"/>
      </w:tblGrid>
      <w:tr w:rsidR="000C4782">
        <w:trPr>
          <w:cantSplit/>
          <w:trHeight w:val="525"/>
          <w:tblHeader/>
        </w:trPr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21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баллов мах - 60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Байсеитов Равиль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КаскирбаевАманат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Кулумбетов Алан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</w:tbl>
    <w:p w:rsidR="000C4782" w:rsidRDefault="00F5526E">
      <w:pPr>
        <w:spacing w:before="240" w:line="276" w:lineRule="auto"/>
        <w:ind w:left="-141" w:firstLine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C4782" w:rsidRDefault="00F5526E">
      <w:pPr>
        <w:spacing w:before="240" w:line="276" w:lineRule="auto"/>
        <w:ind w:left="-141" w:firstLine="14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История</w:t>
      </w:r>
    </w:p>
    <w:tbl>
      <w:tblPr>
        <w:tblStyle w:val="affff1"/>
        <w:tblW w:w="61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780"/>
        <w:gridCol w:w="2115"/>
        <w:gridCol w:w="1095"/>
      </w:tblGrid>
      <w:tr w:rsidR="000C4782">
        <w:trPr>
          <w:cantSplit/>
          <w:trHeight w:val="510"/>
          <w:tblHeader/>
        </w:trPr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 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баллов мах  39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Утисенов Артур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6б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Сапегин Кирилл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6б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Шмойлова  Виктория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Атанова Ульяна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Дьячкова Евгения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Нургалиева Анита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</w:tbl>
    <w:p w:rsidR="000C4782" w:rsidRDefault="00F5526E">
      <w:pPr>
        <w:spacing w:before="240" w:line="276" w:lineRule="auto"/>
        <w:ind w:left="-141" w:firstLine="14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C4782" w:rsidRDefault="00F5526E">
      <w:pPr>
        <w:spacing w:before="240" w:line="276" w:lineRule="auto"/>
        <w:ind w:left="-141" w:firstLine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C4782" w:rsidRDefault="00F5526E">
      <w:pPr>
        <w:spacing w:before="240" w:line="276" w:lineRule="auto"/>
        <w:ind w:left="-141" w:firstLine="14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Математика</w:t>
      </w:r>
    </w:p>
    <w:tbl>
      <w:tblPr>
        <w:tblStyle w:val="affff2"/>
        <w:tblW w:w="64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780"/>
        <w:gridCol w:w="2175"/>
        <w:gridCol w:w="1095"/>
      </w:tblGrid>
      <w:tr w:rsidR="000C4782">
        <w:trPr>
          <w:cantSplit/>
          <w:trHeight w:val="495"/>
          <w:tblHeader/>
        </w:trPr>
        <w:tc>
          <w:tcPr>
            <w:tcW w:w="2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Фамилия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баллов   мах 35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Комлев Никита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Баймухаметова Алтынай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Тажбентаев Ибрагим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Угрюмова Екатерина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Новикова Екатерина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Утисенов Артур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б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Мирошкин Матвей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НухмановУмар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</w:tbl>
    <w:p w:rsidR="000C4782" w:rsidRDefault="00F5526E">
      <w:pPr>
        <w:spacing w:before="240" w:line="276" w:lineRule="auto"/>
        <w:ind w:left="-141" w:firstLine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C4782" w:rsidRDefault="00F5526E">
      <w:pPr>
        <w:spacing w:before="240" w:line="276" w:lineRule="auto"/>
        <w:ind w:left="-141" w:firstLine="14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Русский язык</w:t>
      </w:r>
    </w:p>
    <w:tbl>
      <w:tblPr>
        <w:tblStyle w:val="affff3"/>
        <w:tblW w:w="61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510"/>
        <w:gridCol w:w="2070"/>
        <w:gridCol w:w="1290"/>
      </w:tblGrid>
      <w:tr w:rsidR="000C4782">
        <w:trPr>
          <w:cantSplit/>
          <w:trHeight w:val="495"/>
          <w:tblHeader/>
        </w:trPr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баллов мах 79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Нудная Дарья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Альмухамедова Мира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Исмагамбетова Сафина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Ситникова Марина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Белецких Ангелина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</w:tbl>
    <w:p w:rsidR="000C4782" w:rsidRDefault="00F5526E">
      <w:pPr>
        <w:spacing w:before="240" w:line="276" w:lineRule="auto"/>
        <w:ind w:left="-141" w:firstLine="14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C4782" w:rsidRDefault="00F5526E">
      <w:pPr>
        <w:spacing w:before="240" w:line="276" w:lineRule="auto"/>
        <w:ind w:left="-141" w:firstLine="14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Физика</w:t>
      </w:r>
    </w:p>
    <w:tbl>
      <w:tblPr>
        <w:tblStyle w:val="affff4"/>
        <w:tblW w:w="63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810"/>
        <w:gridCol w:w="2115"/>
        <w:gridCol w:w="1095"/>
      </w:tblGrid>
      <w:tr w:rsidR="000C4782">
        <w:trPr>
          <w:cantSplit/>
          <w:trHeight w:val="525"/>
          <w:tblHeader/>
        </w:trPr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баллов  мах 19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Исмагамбетова Сафина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Байсеитов Равиль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ЖакуповаРумина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495"/>
          <w:tblHeader/>
        </w:trPr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Турманов Султан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</w:tbl>
    <w:p w:rsidR="000C4782" w:rsidRDefault="00F5526E">
      <w:pPr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4782" w:rsidRDefault="00F5526E">
      <w:pPr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>Анализируя данные таблицы, следует сделать вывод:</w:t>
      </w:r>
    </w:p>
    <w:p w:rsidR="000C4782" w:rsidRDefault="00F5526E">
      <w:pPr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14"/>
          <w:szCs w:val="14"/>
        </w:rPr>
        <w:t xml:space="preserve">                </w:t>
      </w:r>
      <w:r>
        <w:rPr>
          <w:sz w:val="24"/>
          <w:szCs w:val="24"/>
        </w:rPr>
        <w:t>Из 27 участников муниципального этапа областной олимпиады победителями и призерами стали 8 школьников – 29,6% учеников.</w:t>
      </w:r>
    </w:p>
    <w:p w:rsidR="000C4782" w:rsidRDefault="00F5526E">
      <w:pPr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14"/>
          <w:szCs w:val="14"/>
        </w:rPr>
        <w:t xml:space="preserve">                </w:t>
      </w:r>
      <w:r>
        <w:rPr>
          <w:sz w:val="24"/>
          <w:szCs w:val="24"/>
        </w:rPr>
        <w:t>Наиболее высокий процент победителей и призеров школьного этапа областной олимпиады представлен по предметам: русский язык и история.</w:t>
      </w:r>
    </w:p>
    <w:p w:rsidR="000C4782" w:rsidRDefault="00F5526E">
      <w:pPr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По результатам муниципального этапа олимпиады кандидатами на региональный этап рекомендованы 3 обучающихся: Комлев Н. – 5б класс, по математике, Жакупова Р, Исмагамбетова С. – 8а класс, по русскому языку.</w:t>
      </w:r>
    </w:p>
    <w:p w:rsidR="000C4782" w:rsidRDefault="00F5526E">
      <w:pPr>
        <w:spacing w:before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4782" w:rsidRDefault="00F5526E">
      <w:pPr>
        <w:spacing w:before="240" w:after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этом учебном году 5 (пять) учащихся приняли участие в региональном этапе областной олимпиады школьников в г.Оренбург. По итогам проведения регионального этапа областной олимпиады школьников 5-8 классов в АСОШ №1 им.М.И. Шеменева выявлены следующие результаты. </w:t>
      </w:r>
    </w:p>
    <w:tbl>
      <w:tblPr>
        <w:tblStyle w:val="affff5"/>
        <w:tblW w:w="9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1650"/>
        <w:gridCol w:w="1350"/>
        <w:gridCol w:w="1935"/>
        <w:gridCol w:w="1035"/>
        <w:gridCol w:w="1680"/>
        <w:gridCol w:w="1320"/>
      </w:tblGrid>
      <w:tr w:rsidR="000C4782">
        <w:trPr>
          <w:cantSplit/>
          <w:trHeight w:val="930"/>
          <w:tblHeader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Статус</w:t>
            </w:r>
          </w:p>
        </w:tc>
      </w:tr>
      <w:tr w:rsidR="000C4782">
        <w:trPr>
          <w:cantSplit/>
          <w:trHeight w:val="1260"/>
          <w:tblHeader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Комлев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Дильжанова З.А.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 </w:t>
            </w:r>
          </w:p>
        </w:tc>
      </w:tr>
      <w:tr w:rsidR="000C4782">
        <w:trPr>
          <w:cantSplit/>
          <w:trHeight w:val="1170"/>
          <w:tblHeader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Жакупова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Румина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Хаматгалиева Л.В.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1170"/>
          <w:tblHeader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Исмагамбетова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Самира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Хаматгалиева Л.В.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1170"/>
          <w:tblHeader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Карабажак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Хаматгалиева ЛюВ.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1170"/>
          <w:tblHeader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Соловьева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Клименко О.О.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C4782">
        <w:trPr>
          <w:cantSplit/>
          <w:trHeight w:val="1170"/>
          <w:tblHeader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Чехович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Клименко О.О.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782" w:rsidRDefault="00F5526E">
            <w:pPr>
              <w:spacing w:before="240" w:after="240" w:line="276" w:lineRule="auto"/>
              <w:ind w:left="-141" w:right="140"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</w:tbl>
    <w:p w:rsidR="000C4782" w:rsidRDefault="00F5526E">
      <w:pPr>
        <w:spacing w:before="240" w:after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Участие  в областной олимпиаде показало наличие потенциала одарённых и талантливых детей в МБОУ «Адамовская СОШ №1 им.М.И. Шеменева». По итогам олимпиады выявилась необходимость осуществлять систематическое психолого-педагогическое сопровождение школьников, показавших высокие результаты на муниципальном и региональном этапах, с перспективой участия в </w:t>
      </w:r>
      <w:r>
        <w:rPr>
          <w:sz w:val="24"/>
          <w:szCs w:val="24"/>
        </w:rPr>
        <w:lastRenderedPageBreak/>
        <w:t>региональных этапах областной и Всероссийской олимпиадах в следующем учебном году. Традиционным стало участие школ района в районных, областных, Всероссийских и международных конкурсах. В этом году наши учащиеся участвовали в различных конкурсах очных и дистанционных.</w:t>
      </w:r>
    </w:p>
    <w:p w:rsidR="000C4782" w:rsidRDefault="00F5526E">
      <w:pPr>
        <w:spacing w:before="240" w:after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>Учащиеся школы  принимают активное участие в конкурсах регионального и всероссийского (международного) уровня. Некоторые из конкурсов сочинений, презентаций, рисунков проводятся дистанционно.</w:t>
      </w:r>
    </w:p>
    <w:p w:rsidR="000C4782" w:rsidRDefault="00F5526E">
      <w:pPr>
        <w:spacing w:before="240" w:after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  <w:t>Одной из задач программы работы с одарёнными детьми является расширение возможностей для участия способных и одарённых школьников во всероссийских олимпиадах, различных конкурсах. Реализацию этой задачи можно рассматривать в интернет-олимпиадах. С их помощью можно выявлять предпочтения учащихся. Одним из плюсов заочных конкурсов и олимпиад является создание ситуации успеха. Ребёнок имеет возможность почувствовать причастность к некоторому интеллектуальному сообществу, имеет возможность сравнивать свои достижения с успехами других не только в пределах школы и района, но и области, и страны. Умение найти нужную информацию и использовать её в своих целях является сегодня залогом успешности и востребованности в дальнейшей жизни.</w:t>
      </w:r>
    </w:p>
    <w:p w:rsidR="000C4782" w:rsidRDefault="00F5526E">
      <w:pPr>
        <w:spacing w:before="240" w:after="240" w:line="276" w:lineRule="auto"/>
        <w:ind w:left="-141" w:firstLine="141"/>
        <w:jc w:val="both"/>
        <w:rPr>
          <w:sz w:val="24"/>
          <w:szCs w:val="24"/>
        </w:rPr>
      </w:pPr>
      <w:r>
        <w:rPr>
          <w:sz w:val="24"/>
          <w:szCs w:val="24"/>
        </w:rPr>
        <w:t>Исследовательская и проектная деятельность говорит о решении сразу нескольких задач программы «Одарённые дети». Во-первых, это одна из самых основополагающих задач - создание развивающей среды во внеклассной работе, которая способствовала бы самоутверждению личности в науке. Далее, это отбор среди различных систем обучения тех методов и приёмов, которые способствуют развитию самостоятельности мышления, инициативности и творчества. И непосредственно реализация задачи привлечения к осуществлению научно-исследовательской деятельности учащихся.</w:t>
      </w:r>
    </w:p>
    <w:p w:rsidR="000C4782" w:rsidRDefault="000C4782">
      <w:pPr>
        <w:spacing w:before="240" w:after="240" w:line="276" w:lineRule="auto"/>
        <w:ind w:left="-141" w:firstLine="141"/>
        <w:jc w:val="both"/>
        <w:rPr>
          <w:sz w:val="24"/>
          <w:szCs w:val="24"/>
        </w:rPr>
      </w:pPr>
    </w:p>
    <w:tbl>
      <w:tblPr>
        <w:tblStyle w:val="affff6"/>
        <w:tblW w:w="108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570"/>
        <w:gridCol w:w="1980"/>
        <w:gridCol w:w="1635"/>
        <w:gridCol w:w="1635"/>
        <w:gridCol w:w="1245"/>
        <w:gridCol w:w="1425"/>
      </w:tblGrid>
      <w:tr w:rsidR="000C4782">
        <w:trPr>
          <w:cantSplit/>
          <w:trHeight w:val="1935"/>
          <w:tblHeader/>
        </w:trPr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 имя ученика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название олимпиады,  конкурса, соревнования,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                                         (область, РФ, международный) или этап - областной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очно/дистанционно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                                                                                (участие, 1 место, призёр, лауреат)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 и инициалы подготовившего учителя</w:t>
            </w:r>
          </w:p>
        </w:tc>
      </w:tr>
      <w:tr w:rsidR="000C4782">
        <w:trPr>
          <w:cantSplit/>
          <w:trHeight w:val="214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Чехович Елизавета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Всероссийского конкурса  обучающихся образовательных организаций "Ученик года"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Дильжанова З.А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Семанина Екатерина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года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Дильжанова З.А</w:t>
            </w:r>
          </w:p>
        </w:tc>
      </w:tr>
      <w:tr w:rsidR="000C4782">
        <w:trPr>
          <w:cantSplit/>
          <w:trHeight w:val="106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Исмагамбетова  Сафина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региональный этап олимпиады по   русскому языку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Хаматгалиева Л.В.</w:t>
            </w:r>
          </w:p>
        </w:tc>
      </w:tr>
      <w:tr w:rsidR="000C4782">
        <w:trPr>
          <w:cantSplit/>
          <w:trHeight w:val="106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Жакупова Румина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региональный этап олимпиады по   русскому языку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Хаматгалиева Л.В.</w:t>
            </w:r>
          </w:p>
        </w:tc>
      </w:tr>
      <w:tr w:rsidR="000C4782">
        <w:trPr>
          <w:cantSplit/>
          <w:trHeight w:val="160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Салахутдинов Максим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исследовательских работ "Я-исследователь"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С.У.</w:t>
            </w:r>
          </w:p>
        </w:tc>
      </w:tr>
      <w:tr w:rsidR="000C4782">
        <w:trPr>
          <w:cantSplit/>
          <w:trHeight w:val="160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Утесенов Саят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исследовательских работ "Я-исследователь"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С.У.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Исказинов Алан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Учи.ру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Кашпанова С.С.</w:t>
            </w:r>
          </w:p>
        </w:tc>
      </w:tr>
      <w:tr w:rsidR="000C4782">
        <w:trPr>
          <w:cantSplit/>
          <w:trHeight w:val="106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 Иван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Учи.ру Онлайн-олимпиада по окр миру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Кашпанова С.С.</w:t>
            </w:r>
          </w:p>
        </w:tc>
      </w:tr>
      <w:tr w:rsidR="000C4782">
        <w:trPr>
          <w:cantSplit/>
          <w:trHeight w:val="106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Иванюра Василиса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Учи.ру Онлайн-олимпиада по окр миру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Кашпанова С.С.</w:t>
            </w:r>
          </w:p>
        </w:tc>
      </w:tr>
      <w:tr w:rsidR="000C4782">
        <w:trPr>
          <w:cantSplit/>
          <w:trHeight w:val="106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Зарудняк Григорий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Учи.ру Онлайн-олимпиада по окр миру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Кашпанова С.С.</w:t>
            </w:r>
          </w:p>
        </w:tc>
      </w:tr>
      <w:tr w:rsidR="000C4782">
        <w:trPr>
          <w:cantSplit/>
          <w:trHeight w:val="106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Полина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Учи.ру Онлайн-олимпиада по окр миру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Кашпанова С.С.</w:t>
            </w:r>
          </w:p>
        </w:tc>
      </w:tr>
      <w:tr w:rsidR="000C4782">
        <w:trPr>
          <w:cantSplit/>
          <w:trHeight w:val="106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Дьячков Семен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Учи.ру Онлайн-олимпиада по окр миру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Кашпанова С.С.</w:t>
            </w:r>
          </w:p>
        </w:tc>
      </w:tr>
      <w:tr w:rsidR="000C4782">
        <w:trPr>
          <w:cantSplit/>
          <w:trHeight w:val="106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Полина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Учи.ру Онлайн-олимпиада по математике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Кашпанова С.С.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Семанина Екатерина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Гордость России" конкурс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I степени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Тажербаева Л.К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Семанина Екатерина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Гордость России- конкурс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меджународ.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II степени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Тажербаева Л.К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Семанина Екатерина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Гордость России- конкурс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I степени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Тажербаева Л.К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Семанина Екатерина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Гордость России- конкурс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Тажербаева Л.К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Семанина Екатерина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Гордость России- конкурс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дсит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I степени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Тажербаева Л.К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Семанина Екатерина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Гордость России- конкурс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Тажербаева Л.К</w:t>
            </w:r>
          </w:p>
        </w:tc>
      </w:tr>
      <w:tr w:rsidR="000C4782">
        <w:trPr>
          <w:cantSplit/>
          <w:trHeight w:val="106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Семанина Екатерина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Подвиг Ленинграда- олимпиада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- 1 место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Тажербаева Л.К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Семанина Екатерина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Цифры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Тажербаева Л.К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Семанина Екатерина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Флаг моей России...- викторина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Тажербаева Л.К</w:t>
            </w:r>
          </w:p>
        </w:tc>
      </w:tr>
      <w:tr w:rsidR="000C4782">
        <w:trPr>
          <w:cantSplit/>
          <w:trHeight w:val="106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Семанина Екатерина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Большой этнографический диктант- 2023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Тажербаева Л.К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Семанина Екатерина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Родник чистой души-тур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Тажербаева Л.К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Денисова Анастасия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Зажги свою звезду"- фестиваль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Сардина Е.А.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Гереев Данияр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Прорыв- 2024"- мини футбол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Курманбаев А.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Турганов Амир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Прорыв- 2024"- мини футбол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Курманбаев А.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Бебко Александр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Прорыв- 2024"- мини футбол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Курманбаев А.</w:t>
            </w:r>
          </w:p>
        </w:tc>
      </w:tr>
      <w:tr w:rsidR="000C4782">
        <w:trPr>
          <w:cantSplit/>
          <w:trHeight w:val="106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Кабанова Арина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Долг.Честь.Родина- конкурс- фестиваль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I степени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Тажербаева Л.К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Кабанова Арина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Рисуем победу- 2024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Тажербаева Л.К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Денисова Анастасия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Цифры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Шмыгаль М.К.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Галиханова Юлия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Цифры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Шмыгаль М.К.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Кулумбетов Алан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Цифры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Шмыгаль М.К.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Бебко Александр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Цифры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Шмыгаль М.К.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Бекбаулина Амина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Цифры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Шмыгаль М.К.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Фомичева Яна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Цифры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Шмыгаль М.К.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Дощанова Динара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Цифры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Шмыгаль М.К.</w:t>
            </w:r>
          </w:p>
        </w:tc>
      </w:tr>
      <w:tr w:rsidR="000C4782">
        <w:trPr>
          <w:cantSplit/>
          <w:trHeight w:val="322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Краснослободцева  Виктория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Второй областной исторический диктант Оренбуржья, приуроченном к юбилеям Пугачевского движения (250 лет назад)  и визита А.С. Пушкина в Оренбургский край (190 лет назад)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 степени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Кузюкова Т.С.</w:t>
            </w:r>
          </w:p>
        </w:tc>
      </w:tr>
      <w:tr w:rsidR="000C4782">
        <w:trPr>
          <w:cantSplit/>
          <w:trHeight w:val="322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Будылина Вероника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Второй областной исторический диктант Оренбуржья, приуроченном к юбилеям Пугачевского движения (250 лет назад)  и визита А.С. Пушкина в Оренбургский край (190 лет назад)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 степени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Клименко О.О.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Мусапирова Ксения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"Живая классика"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Мухамбетова А.К.</w:t>
            </w:r>
          </w:p>
        </w:tc>
      </w:tr>
      <w:tr w:rsidR="000C4782">
        <w:trPr>
          <w:cantSplit/>
          <w:trHeight w:val="106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Диана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 олимпиады по обществознанию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Клименко О.О.</w:t>
            </w:r>
          </w:p>
        </w:tc>
      </w:tr>
      <w:tr w:rsidR="000C4782">
        <w:trPr>
          <w:cantSplit/>
          <w:trHeight w:val="106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Комлев Никита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олимпиады по математике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Дильжанова З. А.</w:t>
            </w:r>
          </w:p>
        </w:tc>
      </w:tr>
      <w:tr w:rsidR="000C4782">
        <w:trPr>
          <w:cantSplit/>
          <w:trHeight w:val="187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Чехович Елизавета,Исмагамбетова Сафина, Новиков Костя, Новикова Даша, Жакупова Румина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Советов обучающихся общеобразовательных организаций "Территория успеха"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Дильжанова З.А, Бебко Е.С</w:t>
            </w:r>
          </w:p>
        </w:tc>
      </w:tr>
      <w:tr w:rsidR="000C4782">
        <w:trPr>
          <w:cantSplit/>
          <w:trHeight w:val="268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Курышкин Евгений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наизусть стихотворений на темы: "Гражданственность", "Патриотизм - любовь к Родине", "Великая Отечественная война"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Кулумбетова Д.С.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Курышкин Евгений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конкурс "Пробуждая сердца"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Кулумбетова Д.С.</w:t>
            </w:r>
          </w:p>
        </w:tc>
      </w:tr>
      <w:tr w:rsidR="000C4782">
        <w:trPr>
          <w:cantSplit/>
          <w:trHeight w:val="79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Жумажаева Дилара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конкурс "Пробуждая сердца"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Кулумбетова Д.С.</w:t>
            </w:r>
          </w:p>
        </w:tc>
      </w:tr>
      <w:tr w:rsidR="000C4782">
        <w:trPr>
          <w:cantSplit/>
          <w:trHeight w:val="214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Востриков Владимир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конкурс творческих работ в рамках Российско-Казахстанской акции "Бассейну Урала - чистые берега и добрососедство"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Кулумбетова Д.С.</w:t>
            </w:r>
          </w:p>
        </w:tc>
      </w:tr>
      <w:tr w:rsidR="000C4782">
        <w:trPr>
          <w:cantSplit/>
          <w:trHeight w:val="241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Ергалиева Милана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" По зимним дорогам без опасности в номинации "Дорожная грамматика зимних дорог детства" фотоотчёт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В.П.</w:t>
            </w:r>
          </w:p>
        </w:tc>
      </w:tr>
      <w:tr w:rsidR="000C4782">
        <w:trPr>
          <w:cantSplit/>
          <w:trHeight w:val="160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Ергалиева Милана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" По зимним дорогам - без опасности" в номинации "Зимние забавы" рисунок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В.П.</w:t>
            </w:r>
          </w:p>
        </w:tc>
      </w:tr>
      <w:tr w:rsidR="000C4782">
        <w:trPr>
          <w:cantSplit/>
          <w:trHeight w:val="187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Ергалиева Милана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" По зимним дорогам - ез опасности" в номинации "ПДД и ёлочная новогодняя игрушка" поделка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В.П.</w:t>
            </w:r>
          </w:p>
        </w:tc>
      </w:tr>
      <w:tr w:rsidR="000C4782">
        <w:trPr>
          <w:cantSplit/>
          <w:trHeight w:val="241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Камышанова Евгения, Шубенко Анна, Шубенко София, Дедловский Евгений, Озёрская Виктория, Илюсизова Асем, Гориславец Михаил, Козырев Саян, Утисенов Рамиль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" По зимним дорогам - без опасности" рисунки и поделки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В.П.</w:t>
            </w:r>
          </w:p>
        </w:tc>
      </w:tr>
      <w:tr w:rsidR="000C4782">
        <w:trPr>
          <w:cantSplit/>
          <w:trHeight w:val="106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Карабажак Ольга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олимпиады по лиетратуре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Хаматгалиева Л.В.</w:t>
            </w:r>
          </w:p>
        </w:tc>
      </w:tr>
      <w:tr w:rsidR="000C4782">
        <w:trPr>
          <w:cantSplit/>
          <w:trHeight w:val="511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Молодчикова Полина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участница дополнительной развивающей программы "Всероссийская смена лидеров ученического самоуправления "Вектор УСпеха" в рамках 11-ой смены 2023г. в Международном центре "Артек", участница 42 выездной сессии областной очно-заочной школы "Лидер"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междунароный областной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Дильжанова З.А. Чехович А.С. Бебко Е.С.</w:t>
            </w:r>
          </w:p>
        </w:tc>
      </w:tr>
      <w:tr w:rsidR="000C4782">
        <w:trPr>
          <w:cantSplit/>
          <w:trHeight w:val="187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Козар Роман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этап Ученик года, участник 42 выездной сессии областной очно-заочной школы "Лидер"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Дильжанова З.А. Чехович А.С. Бебко Е.С.</w:t>
            </w:r>
          </w:p>
        </w:tc>
      </w:tr>
      <w:tr w:rsidR="000C4782">
        <w:trPr>
          <w:cantSplit/>
          <w:trHeight w:val="133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Ворошилин Даниил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 Олимпиада школьников по педагогике "Ориентир"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Бронских А.Т.</w:t>
            </w:r>
          </w:p>
        </w:tc>
      </w:tr>
      <w:tr w:rsidR="000C4782">
        <w:trPr>
          <w:cantSplit/>
          <w:trHeight w:val="106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Елизавета, Муханиязова Дарья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Областной библиотеки#12 Маяковский 130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И. А</w:t>
            </w:r>
          </w:p>
        </w:tc>
      </w:tr>
      <w:tr w:rsidR="000C4782">
        <w:trPr>
          <w:cantSplit/>
          <w:trHeight w:val="106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Тейхриб Николай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Областная онлайн- викторина " Флаг моей России"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И. А.</w:t>
            </w:r>
          </w:p>
        </w:tc>
      </w:tr>
      <w:tr w:rsidR="000C4782">
        <w:trPr>
          <w:cantSplit/>
          <w:trHeight w:val="133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Кашпанов Амин, Тейхриб Николай, Кляйн Роман, Исказинов Саян, Муханиязова Дарья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детского рисунка "Рисуем Победу - 2024"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И. А.</w:t>
            </w:r>
          </w:p>
        </w:tc>
      </w:tr>
      <w:tr w:rsidR="000C4782">
        <w:trPr>
          <w:cantSplit/>
          <w:trHeight w:val="106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Тейхриб Николай, Архипова Ангелина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творческий конкурс "Пробуждая сердца"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И. А.</w:t>
            </w:r>
          </w:p>
        </w:tc>
      </w:tr>
      <w:tr w:rsidR="000C4782">
        <w:trPr>
          <w:cantSplit/>
          <w:trHeight w:val="133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Кляйн Роман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детский конкурс рисунков и поделок " Любимая мама"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И. А.</w:t>
            </w:r>
          </w:p>
        </w:tc>
      </w:tr>
      <w:tr w:rsidR="000C4782">
        <w:trPr>
          <w:cantSplit/>
          <w:trHeight w:val="133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Кляйн Роман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детский  творческий конкурс "Шишки, жёлудь, три листочка"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2место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И. А</w:t>
            </w:r>
          </w:p>
        </w:tc>
      </w:tr>
      <w:tr w:rsidR="000C4782">
        <w:trPr>
          <w:cantSplit/>
          <w:trHeight w:val="160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Архипова Ангелина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исследовательских работ и творческих проектов "Шаг в науку"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И. А.</w:t>
            </w:r>
          </w:p>
        </w:tc>
      </w:tr>
      <w:tr w:rsidR="000C4782">
        <w:trPr>
          <w:cantSplit/>
          <w:trHeight w:val="1605"/>
          <w:tblHeader/>
        </w:trPr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Жумагалеева Мадина, Кабылова Рината, Камышанова Юлия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20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детского рисунка "80 лет со дня Освобождения Ленинграда"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spacing w:before="240" w:line="276" w:lineRule="auto"/>
              <w:ind w:left="-141" w:right="6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И. А.</w:t>
            </w:r>
          </w:p>
        </w:tc>
      </w:tr>
    </w:tbl>
    <w:p w:rsidR="000C4782" w:rsidRDefault="00F5526E">
      <w:pPr>
        <w:spacing w:before="240" w:line="276" w:lineRule="auto"/>
        <w:ind w:left="-141" w:right="-560" w:firstLine="141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этих конкурсов и игр являются развитие у обучающихся творческих способностей,раскрытие интеллектуального потенциала,поддержание устойчивого интереса к образовательным предметам. Проведение этих конкурсов позволяет участникам значительно расширить свой кругозор ,применить собственные знания, эрудицию. логическое мышление.</w:t>
      </w: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I. ВОСТРЕБОВАННОСТЬ ВЫПУСКНИКОВ</w:t>
      </w: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Таблица 21. Востребованность выпускников</w:t>
      </w: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tbl>
      <w:tblPr>
        <w:tblStyle w:val="affff7"/>
        <w:tblW w:w="10617" w:type="dxa"/>
        <w:tblInd w:w="-150" w:type="dxa"/>
        <w:tblLayout w:type="fixed"/>
        <w:tblLook w:val="0600" w:firstRow="0" w:lastRow="0" w:firstColumn="0" w:lastColumn="0" w:noHBand="1" w:noVBand="1"/>
      </w:tblPr>
      <w:tblGrid>
        <w:gridCol w:w="877"/>
        <w:gridCol w:w="616"/>
        <w:gridCol w:w="929"/>
        <w:gridCol w:w="929"/>
        <w:gridCol w:w="1770"/>
        <w:gridCol w:w="908"/>
        <w:gridCol w:w="786"/>
        <w:gridCol w:w="1482"/>
        <w:gridCol w:w="992"/>
        <w:gridCol w:w="1328"/>
      </w:tblGrid>
      <w:tr w:rsidR="000C4782">
        <w:trPr>
          <w:cantSplit/>
          <w:tblHeader/>
        </w:trPr>
        <w:tc>
          <w:tcPr>
            <w:tcW w:w="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Год 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выпуска</w:t>
            </w:r>
          </w:p>
        </w:tc>
        <w:tc>
          <w:tcPr>
            <w:tcW w:w="4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Основная школа</w:t>
            </w:r>
          </w:p>
        </w:tc>
        <w:tc>
          <w:tcPr>
            <w:tcW w:w="5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0C4782">
        <w:trPr>
          <w:cantSplit/>
          <w:tblHeader/>
        </w:trPr>
        <w:tc>
          <w:tcPr>
            <w:tcW w:w="8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Перешли в 10-й класс Школы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Пошли на срочную службу по призыву</w:t>
            </w:r>
          </w:p>
        </w:tc>
      </w:tr>
      <w:tr w:rsidR="000C4782">
        <w:trPr>
          <w:cantSplit/>
          <w:tblHeader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4782">
        <w:trPr>
          <w:cantSplit/>
          <w:tblHeader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4782">
        <w:trPr>
          <w:cantSplit/>
          <w:tblHeader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3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0C4782" w:rsidRDefault="000C4782">
            <w:pPr>
              <w:tabs>
                <w:tab w:val="center" w:pos="363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0C4782" w:rsidRDefault="00F5526E">
            <w:pPr>
              <w:tabs>
                <w:tab w:val="center" w:pos="363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  <w:p w:rsidR="000C4782" w:rsidRDefault="000C4782">
            <w:pPr>
              <w:tabs>
                <w:tab w:val="center" w:pos="363"/>
              </w:tabs>
              <w:jc w:val="both"/>
              <w:rPr>
                <w:sz w:val="24"/>
                <w:szCs w:val="24"/>
              </w:rPr>
            </w:pPr>
          </w:p>
          <w:p w:rsidR="000C4782" w:rsidRDefault="00F5526E">
            <w:pPr>
              <w:tabs>
                <w:tab w:val="center" w:pos="36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33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0C4782" w:rsidRDefault="00F5526E">
            <w:pPr>
              <w:tabs>
                <w:tab w:val="center" w:pos="233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</w:t>
            </w:r>
          </w:p>
          <w:p w:rsidR="000C4782" w:rsidRDefault="000C4782">
            <w:pPr>
              <w:tabs>
                <w:tab w:val="center" w:pos="233"/>
              </w:tabs>
              <w:jc w:val="both"/>
              <w:rPr>
                <w:sz w:val="24"/>
                <w:szCs w:val="24"/>
              </w:rPr>
            </w:pPr>
          </w:p>
          <w:p w:rsidR="000C4782" w:rsidRDefault="00F5526E">
            <w:pPr>
              <w:tabs>
                <w:tab w:val="center" w:pos="2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0C4782" w:rsidRDefault="000C4782">
            <w:pPr>
              <w:tabs>
                <w:tab w:val="center" w:pos="389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0C4782" w:rsidRDefault="00F5526E">
            <w:pPr>
              <w:tabs>
                <w:tab w:val="center" w:pos="38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  <w:p w:rsidR="000C4782" w:rsidRDefault="000C4782">
            <w:pPr>
              <w:tabs>
                <w:tab w:val="center" w:pos="389"/>
              </w:tabs>
              <w:jc w:val="both"/>
              <w:rPr>
                <w:sz w:val="24"/>
                <w:szCs w:val="24"/>
              </w:rPr>
            </w:pPr>
          </w:p>
          <w:p w:rsidR="000C4782" w:rsidRDefault="00F5526E">
            <w:pPr>
              <w:tabs>
                <w:tab w:val="center" w:pos="38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  <w:p w:rsidR="000C4782" w:rsidRDefault="000C4782">
            <w:pPr>
              <w:rPr>
                <w:sz w:val="24"/>
                <w:szCs w:val="24"/>
              </w:rPr>
            </w:pPr>
          </w:p>
          <w:p w:rsidR="000C4782" w:rsidRDefault="00F55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0C4782" w:rsidRDefault="000C4782">
            <w:pPr>
              <w:rPr>
                <w:sz w:val="24"/>
                <w:szCs w:val="24"/>
              </w:rPr>
            </w:pPr>
          </w:p>
          <w:p w:rsidR="000C4782" w:rsidRDefault="00F55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0C4782" w:rsidRDefault="000C4782">
            <w:pPr>
              <w:rPr>
                <w:sz w:val="24"/>
                <w:szCs w:val="24"/>
              </w:rPr>
            </w:pPr>
          </w:p>
          <w:p w:rsidR="000C4782" w:rsidRDefault="000C4782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7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0C4782" w:rsidRDefault="000C4782">
            <w:pPr>
              <w:tabs>
                <w:tab w:val="center" w:pos="379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0C4782" w:rsidRDefault="00F5526E">
            <w:pPr>
              <w:tabs>
                <w:tab w:val="center" w:pos="37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  <w:p w:rsidR="000C4782" w:rsidRDefault="000C4782">
            <w:pPr>
              <w:tabs>
                <w:tab w:val="center" w:pos="379"/>
              </w:tabs>
              <w:jc w:val="both"/>
              <w:rPr>
                <w:sz w:val="24"/>
                <w:szCs w:val="24"/>
              </w:rPr>
            </w:pPr>
          </w:p>
          <w:p w:rsidR="000C4782" w:rsidRDefault="00F5526E">
            <w:pPr>
              <w:tabs>
                <w:tab w:val="center" w:pos="37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0C4782" w:rsidRDefault="000C4782">
            <w:pPr>
              <w:tabs>
                <w:tab w:val="center" w:pos="318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0C4782" w:rsidRDefault="00F5526E">
            <w:pPr>
              <w:tabs>
                <w:tab w:val="center" w:pos="3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  <w:p w:rsidR="000C4782" w:rsidRDefault="000C4782">
            <w:pPr>
              <w:tabs>
                <w:tab w:val="center" w:pos="318"/>
              </w:tabs>
              <w:jc w:val="both"/>
              <w:rPr>
                <w:sz w:val="24"/>
                <w:szCs w:val="24"/>
              </w:rPr>
            </w:pPr>
          </w:p>
          <w:p w:rsidR="000C4782" w:rsidRDefault="00F5526E">
            <w:pPr>
              <w:tabs>
                <w:tab w:val="center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C4782" w:rsidRDefault="000C478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F5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0C4782" w:rsidRDefault="000C478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C4782" w:rsidRDefault="00F552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году наблюдается рост  числа выпускников 9-х классов, которые продолжили обучение в 10 классе. Это связано с тем, что в Школе с 2020 года осуществляется профильное обучение, которое высоко востребовано обучающимися. Количество выпускников, поступивших в вузы, </w:t>
      </w:r>
      <w:r>
        <w:rPr>
          <w:sz w:val="24"/>
          <w:szCs w:val="24"/>
        </w:rPr>
        <w:t xml:space="preserve">уменьшилось </w:t>
      </w:r>
      <w:r>
        <w:rPr>
          <w:color w:val="000000"/>
          <w:sz w:val="24"/>
          <w:szCs w:val="24"/>
        </w:rPr>
        <w:t>по сравнению с общим количеством выпускников 11-го класса.</w:t>
      </w: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VII. ФУНКЦИОНИРОВАНИЕ ВНУТРЕННЕЙ СИСТЕМЫ ОЦЕНКИ КАЧЕСТВА ОБРАЗОВАНИЯ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Деятельность по оценке качества образования в МБОУ «Адамовская СОШ № 1 им.М.И. Шеменева» в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году организовывалась на основании Положения о внутренней системе оценки качества образования (ВСОКО) и в соответствии с Планом ВСОКО на 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/2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учебный год.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Внутренняя система оценки качества образования Школы ориентирована на решение следующих задач:</w:t>
      </w:r>
    </w:p>
    <w:p w:rsidR="000C4782" w:rsidRDefault="00F5526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систематическое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0C4782" w:rsidRDefault="00F5526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Основными направлениями и целями оценочной деятельности в МБОУ «Адамовская СОШ № 1 им.М.И. Шеменева» являются:</w:t>
      </w:r>
    </w:p>
    <w:p w:rsidR="000C4782" w:rsidRDefault="00F5526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0C4782" w:rsidRDefault="00F5526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результатов деятельности педагогических кадров как основа аттестационных процедур;</w:t>
      </w:r>
    </w:p>
    <w:p w:rsidR="000C4782" w:rsidRDefault="00F5526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результатов деятельности образовательной организации как основа аккредитационных процедур.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Объектами процедуры оценки качества образовательных результатов обучающихся являются:</w:t>
      </w:r>
    </w:p>
    <w:p w:rsidR="000C4782" w:rsidRDefault="00F552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личностные результаты;</w:t>
      </w:r>
    </w:p>
    <w:p w:rsidR="000C4782" w:rsidRDefault="00F552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метапредметные результаты;</w:t>
      </w:r>
    </w:p>
    <w:p w:rsidR="000C4782" w:rsidRDefault="00F552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предметные результаты;</w:t>
      </w:r>
    </w:p>
    <w:p w:rsidR="000C4782" w:rsidRDefault="00F552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0C4782" w:rsidRDefault="00F552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результатов дальнейшего трудоустройства выпускников.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процедуры оценки качества условий образовательной деятельности включает в себя:</w:t>
      </w:r>
    </w:p>
    <w:p w:rsidR="000C4782" w:rsidRDefault="00F552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0C4782" w:rsidRDefault="00F552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0C4782" w:rsidRDefault="00F552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оснащенность учебных кабинетов современным оборудованием, средствами обучения и мебелью;</w:t>
      </w:r>
    </w:p>
    <w:p w:rsidR="000C4782" w:rsidRDefault="00F552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обеспеченность методической и учебной литературой;</w:t>
      </w:r>
    </w:p>
    <w:p w:rsidR="000C4782" w:rsidRDefault="00F552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диагностику уровня тревожности обучающихся 1-х 5-х и 10-х классов в период адаптации;</w:t>
      </w:r>
    </w:p>
    <w:p w:rsidR="000C4782" w:rsidRDefault="00F552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оценку количества обучающихся на всех уровнях образования и сохранения контингента обучающихся;</w:t>
      </w:r>
    </w:p>
    <w:p w:rsidR="000C4782" w:rsidRDefault="00F552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0C4782" w:rsidRDefault="00F552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социальной сферы микрорайона и города.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 онлайн-опрос, в котором приняли участие 13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респондентов (2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>% от общего числа родителей 1–11-х классов).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 исследования: анкетный опрос. Сроки проведения анкетирования: сентябрь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года.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исследования представлены ниже:</w:t>
      </w:r>
    </w:p>
    <w:p w:rsidR="000C4782" w:rsidRDefault="00F552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Качество образовательного процесса – 8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и 1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процентов.</w:t>
      </w:r>
    </w:p>
    <w:p w:rsidR="000C4782" w:rsidRDefault="00F552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 и оснащенность ОО – 8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и 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 процента.</w:t>
      </w:r>
    </w:p>
    <w:p w:rsidR="000C4782" w:rsidRDefault="00F552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Психологический комфорт в ОО – 9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и 9 процентов.</w:t>
      </w:r>
    </w:p>
    <w:p w:rsidR="000C4782" w:rsidRDefault="00F552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Деятельность администрации – 80 и 2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> процентов.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Общие результаты по итогам оценки уровня удовлетворенности родителей представлены в гистограмме ниже.</w:t>
      </w:r>
    </w:p>
    <w:p w:rsidR="000C4782" w:rsidRDefault="003716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4349115" cy="261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11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VIII. КАЧЕСТВО КАДРОВОГО ОБЕСПЕЧЕНИЯ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</w:t>
      </w:r>
      <w:r>
        <w:rPr>
          <w:color w:val="000000"/>
          <w:sz w:val="24"/>
          <w:szCs w:val="24"/>
        </w:rPr>
        <w:lastRenderedPageBreak/>
        <w:t>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принципы кадровой политики направлены:</w:t>
      </w:r>
    </w:p>
    <w:p w:rsidR="000C4782" w:rsidRDefault="00F5526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сохранение, укрепление и развитие кадрового потенциала;</w:t>
      </w:r>
    </w:p>
    <w:p w:rsidR="000C4782" w:rsidRDefault="00F5526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0C4782" w:rsidRDefault="00F5526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уровня квалификации персонала.</w:t>
      </w:r>
    </w:p>
    <w:p w:rsidR="000C4782" w:rsidRDefault="00F552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период самообследования </w:t>
      </w:r>
      <w:r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>в школе работают  5 руководящих работников, 1старшая  вожатая, 30 учителей,  1 социальный педагог, 2 педагога-психолога.</w:t>
      </w:r>
    </w:p>
    <w:p w:rsidR="000C4782" w:rsidRDefault="00F552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>
        <w:rPr>
          <w:b/>
          <w:sz w:val="24"/>
          <w:szCs w:val="24"/>
        </w:rPr>
        <w:t xml:space="preserve">2023-24 учебном году </w:t>
      </w:r>
      <w:r>
        <w:rPr>
          <w:sz w:val="24"/>
          <w:szCs w:val="24"/>
        </w:rPr>
        <w:t>с высшей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категорией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24 человека (62%), с 1 категорией -9 (23%),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не аттестованы 6 человек (15%); 85% педработников аттестованы. </w:t>
      </w:r>
    </w:p>
    <w:p w:rsidR="000C4782" w:rsidRDefault="00F552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2023-24 </w:t>
      </w:r>
      <w:r>
        <w:rPr>
          <w:sz w:val="24"/>
          <w:szCs w:val="24"/>
        </w:rPr>
        <w:t xml:space="preserve">учебном году аттестовались на </w:t>
      </w:r>
      <w:r>
        <w:rPr>
          <w:b/>
          <w:sz w:val="24"/>
          <w:szCs w:val="24"/>
        </w:rPr>
        <w:t>высшую категорию</w:t>
      </w:r>
      <w:r>
        <w:rPr>
          <w:sz w:val="24"/>
          <w:szCs w:val="24"/>
        </w:rPr>
        <w:t xml:space="preserve"> учитель начальных классов Донцова Е.В., Качелаева Н.И., Синяева М.Ю., учитель истории Клименко О.О., учитель математики Дильжанова З.А., учитель информатики Шмыгаль М.К., педагог-психолог Бронских А.Т., учитель англ-яз Филиппенкова Я.К. На </w:t>
      </w:r>
      <w:r>
        <w:rPr>
          <w:b/>
          <w:sz w:val="24"/>
          <w:szCs w:val="24"/>
        </w:rPr>
        <w:t>первую</w:t>
      </w:r>
      <w:r>
        <w:rPr>
          <w:sz w:val="24"/>
          <w:szCs w:val="24"/>
        </w:rPr>
        <w:t xml:space="preserve"> категорию - учитель английского языка Шубенко Л.А., учитель начальных классов - Кашпанова С.С., социальный педагог Ткачук О.Ф.</w:t>
      </w:r>
    </w:p>
    <w:p w:rsidR="000C4782" w:rsidRDefault="00F552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0"/>
        <w:jc w:val="both"/>
      </w:pPr>
      <w:r>
        <w:rPr>
          <w:color w:val="000000"/>
          <w:sz w:val="24"/>
          <w:szCs w:val="24"/>
        </w:rPr>
        <w:t>Учителя школы занимаются  самообразованием. Тематика проблем, над которыми работают педагоги, разная: активизация мыслительной деятельности и развитие речи обучающихся на уроках русского языка и литературы, дифференцированный подход в обучении на уроках математики, работа над развитием речи учащихся начальных классов на уроках русского языка, развитие познавательной деятельности учащихся на уроках. В течение года педагоги школы обучались на курсах повышения квалификации. 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1. В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анализ занятий урочной и внеурочной деятельности показал, что 1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процентов педагогов начальной, 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процентов – основной, 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процентов – средней школы и 5 процентов педагогов дополнительного образования нуждались в совершенствовании ИКТ-компетенций, а более 5 процентов всех учителей считали, что им не хватает компетенций для реализации ФГОС.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Аналогичное исследование в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году показало, что за год данные значительно улучшились: 10 процентов педагогов начальной, 5 процентов – основной, 4 процента – средней школы и 4 процента педагогов дополнительного образования нуждаются в совершенствовании ИКТ-компетенций, и только 5 процентов всех учителей считают, что им не хватает компетенций для реализации ФООП.При этом стоит отметить, что среди 5 процентов учителей, испытывающих трудности в работе по ФООП, – вновь поступившие на работу в МБОУ «Адамовская СОШ № 1 им.М.И. Шеменева».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полученные данные свидетельствуют о росте профессиональных компетенций учителей, эффективной работе с кадрами по выбранным дополнительным профессиональным программам повышения квалификации, по совершенствованию ИКТ-компетенций.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педагогов понимают значимость применения такого формата заданий, 8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>процент – не испытывают затруднений в подборе заданий, 2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«Адамовская СОШ № 1 им.М.И. Шеменева»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 педагогов предметных и метапредметных профессиональных объединений.</w:t>
      </w: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3. Анализ кадрового потенциала МБОУ «Адамовская СОШ № 1 им.М.И. Шеменева» 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показывает, что 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процентов педагогов не имеют опыта преподавания предметов на профильном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образования, развитии системы наставничества и работы в парах.</w:t>
      </w: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С целью внедрения ФООП в план непрерывного профессионального образования педагогических и управленческих кадров в МБОУ «Адамовская СОШ № 1 им.М.И. Шеменева» на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-й год внесены мероприятия по повышению профессиональных компетенций педагогов для работы по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C4782" w:rsidRDefault="00F552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5235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 Стало традицией участие учителей школы в профессиональных конкурсах,олимпиадах, проектах, вебинарах, конференциях. Учитель начальных классов Синяева М.Ю.и учитель английского языка Филиппенкова Я.К.стали призерами межшкольного этапа конкурса”Учитель Оренбуржья”.Филиппенкова Я.К.стала призером муниципального этапа конкурса “Учитель Оренбуржья”.Педагог -психолог Бронских А.Т. и учитель ОДНКНР Кожина Т.А.стали победителями муниципального этапа Всероссийского конкурса “Педагогический дебют”и лауреатами регионального этапа. Цель этих конкурсов – повышение уровня профессионального мастерства в области применения  ИКТ, выявление  и популяризация лучших образцов педагогической деятельности на основе использования дистанционных образовательных технологий.</w:t>
      </w:r>
    </w:p>
    <w:p w:rsidR="000C4782" w:rsidRDefault="00F552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5235"/>
        </w:tabs>
        <w:spacing w:before="240" w:line="276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Педагоги обобщают опыт своей работы на разных уровнях в форме выступлений, открытых уроков и публикаций. В течение 2023-24 учебного года с целью развития инновационной деятельности педагогов, обобщения и распространения педагогического опыта, совершенствования методического мастерства педработников на базе  школы в формате видеоконференций состоялись районные семинары, на которых выступали учителя школы.</w:t>
      </w:r>
    </w:p>
    <w:p w:rsidR="000C4782" w:rsidRDefault="000C4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5235"/>
        </w:tabs>
        <w:spacing w:before="240" w:line="276" w:lineRule="auto"/>
        <w:ind w:firstLine="700"/>
        <w:jc w:val="both"/>
        <w:rPr>
          <w:sz w:val="24"/>
          <w:szCs w:val="24"/>
        </w:rPr>
      </w:pPr>
    </w:p>
    <w:p w:rsidR="000C4782" w:rsidRDefault="000C4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5235"/>
        </w:tabs>
        <w:spacing w:before="240" w:line="276" w:lineRule="auto"/>
        <w:ind w:firstLine="700"/>
        <w:jc w:val="both"/>
        <w:rPr>
          <w:sz w:val="24"/>
          <w:szCs w:val="24"/>
        </w:rPr>
      </w:pPr>
    </w:p>
    <w:p w:rsidR="000C4782" w:rsidRDefault="00F552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5235"/>
        </w:tabs>
        <w:spacing w:before="240" w:line="276" w:lineRule="auto"/>
        <w:ind w:firstLine="70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>АСОШ №1. Обобщение опыта педагогов</w:t>
      </w:r>
    </w:p>
    <w:tbl>
      <w:tblPr>
        <w:tblStyle w:val="affff8"/>
        <w:tblW w:w="104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90"/>
        <w:gridCol w:w="1425"/>
        <w:gridCol w:w="1439"/>
        <w:gridCol w:w="2506"/>
        <w:gridCol w:w="1605"/>
      </w:tblGrid>
      <w:tr w:rsidR="000C4782">
        <w:trPr>
          <w:cantSplit/>
          <w:trHeight w:val="735"/>
          <w:tblHeader/>
        </w:trPr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педагога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прохождения</w:t>
            </w:r>
          </w:p>
        </w:tc>
        <w:tc>
          <w:tcPr>
            <w:tcW w:w="14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выступления</w:t>
            </w:r>
          </w:p>
        </w:tc>
        <w:tc>
          <w:tcPr>
            <w:tcW w:w="2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выступления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</w:t>
            </w:r>
          </w:p>
        </w:tc>
      </w:tr>
      <w:tr w:rsidR="000C4782">
        <w:trPr>
          <w:cantSplit/>
          <w:trHeight w:val="1605"/>
          <w:tblHeader/>
        </w:trPr>
        <w:tc>
          <w:tcPr>
            <w:tcW w:w="3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Курманбаева Марина Петровна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Дифференцированные и творческие задания по предметам в начальной школе. Из опыта работы.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right="-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семинар учителей начальных классов</w:t>
            </w:r>
          </w:p>
        </w:tc>
      </w:tr>
      <w:tr w:rsidR="000C4782">
        <w:trPr>
          <w:cantSplit/>
          <w:trHeight w:val="3885"/>
          <w:tblHeader/>
        </w:trPr>
        <w:tc>
          <w:tcPr>
            <w:tcW w:w="3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Щербакова СаулеУкасовна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познавательных интересов младших школьников посредством применения информационно-компьютерных технологий обучения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нач классов</w:t>
            </w:r>
          </w:p>
        </w:tc>
      </w:tr>
      <w:tr w:rsidR="000C4782">
        <w:trPr>
          <w:cantSplit/>
          <w:trHeight w:val="1905"/>
          <w:tblHeader/>
        </w:trPr>
        <w:tc>
          <w:tcPr>
            <w:tcW w:w="3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СаулеУкасовна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качестве члена жюри МЭ областного конкурса "Первые шаги в науку"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</w:tc>
      </w:tr>
      <w:tr w:rsidR="000C4782">
        <w:trPr>
          <w:cantSplit/>
          <w:trHeight w:val="1575"/>
          <w:tblHeader/>
        </w:trPr>
        <w:tc>
          <w:tcPr>
            <w:tcW w:w="3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Сауле Укасовна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 домашнего задания в начальных классах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РМО</w:t>
            </w:r>
          </w:p>
        </w:tc>
      </w:tr>
      <w:tr w:rsidR="000C4782">
        <w:trPr>
          <w:cantSplit/>
          <w:trHeight w:val="2565"/>
          <w:tblHeader/>
        </w:trPr>
        <w:tc>
          <w:tcPr>
            <w:tcW w:w="3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Кашпанова Салтанат Сейлхановна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базовых образовательных технологий в работе со слабоуспевающими учениками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РМО</w:t>
            </w:r>
          </w:p>
        </w:tc>
      </w:tr>
      <w:tr w:rsidR="000C4782">
        <w:trPr>
          <w:cantSplit/>
          <w:trHeight w:val="1065"/>
          <w:tblHeader/>
        </w:trPr>
        <w:tc>
          <w:tcPr>
            <w:tcW w:w="3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Кашпанова Салтанат Сейлхановна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 2024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0C47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ind w:firstLine="700"/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C4782">
        <w:trPr>
          <w:cantSplit/>
          <w:trHeight w:val="2415"/>
          <w:tblHeader/>
        </w:trPr>
        <w:tc>
          <w:tcPr>
            <w:tcW w:w="3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Ткачук Ольга Фаритовна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"Профилактика деструктивного поведения детей и молодежи в условиях образовательной организации: субъекты, содержание, методы"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площадка</w:t>
            </w:r>
          </w:p>
        </w:tc>
      </w:tr>
      <w:tr w:rsidR="000C4782">
        <w:trPr>
          <w:cantSplit/>
          <w:trHeight w:val="1605"/>
          <w:tblHeader/>
        </w:trPr>
        <w:tc>
          <w:tcPr>
            <w:tcW w:w="3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Бронских Алена Тимофеевна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"Формы работы и виды заданий для обучения школьников с ОВЗ"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семинар учителей начальных классов</w:t>
            </w:r>
          </w:p>
        </w:tc>
      </w:tr>
    </w:tbl>
    <w:p w:rsidR="000C4782" w:rsidRDefault="00F552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5235"/>
        </w:tabs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4782" w:rsidRDefault="00F552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5235"/>
        </w:tabs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ffff9"/>
        <w:tblW w:w="978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3075"/>
        <w:gridCol w:w="1065"/>
        <w:gridCol w:w="2115"/>
        <w:gridCol w:w="1605"/>
      </w:tblGrid>
      <w:tr w:rsidR="000C4782">
        <w:trPr>
          <w:cantSplit/>
          <w:trHeight w:val="1905"/>
          <w:tblHeader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педагога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дист/очно</w:t>
            </w: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Уровень: школьный, муниципальный, региональный, всероссийский, международный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-1120" w:right="140" w:firstLine="12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Результат: участие, грамота, диплом, место</w:t>
            </w:r>
          </w:p>
        </w:tc>
      </w:tr>
      <w:tr w:rsidR="000C4782">
        <w:trPr>
          <w:cantSplit/>
          <w:trHeight w:val="1245"/>
          <w:tblHeader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Филиппенкова Яна Константиновна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"Учитель Оренбуржья -2024"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-1120" w:right="140" w:firstLine="1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0C4782">
        <w:trPr>
          <w:cantSplit/>
          <w:trHeight w:val="1245"/>
          <w:tblHeader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Филиппенкова Яна Константиновна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"Учитель Оренбуржья-2024"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-1120" w:right="140" w:firstLine="1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0C4782">
        <w:trPr>
          <w:cantSplit/>
          <w:trHeight w:val="1245"/>
          <w:tblHeader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Филиппенкова Яна Константиновна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"Венок Дружбы"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-1120" w:right="140" w:firstLine="1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0C4782">
        <w:trPr>
          <w:cantSplit/>
          <w:trHeight w:val="1905"/>
          <w:tblHeader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Карабажак Татьяна Анатольевна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педагогическая олимпиада "Инновационные технологии на современном уроке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-1120" w:right="140" w:firstLine="1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диплом, 2 место</w:t>
            </w:r>
          </w:p>
        </w:tc>
      </w:tr>
      <w:tr w:rsidR="000C4782">
        <w:trPr>
          <w:cantSplit/>
          <w:trHeight w:val="2520"/>
          <w:tblHeader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Карабажак Татьяна Анатольевна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педагогическая олимпиада "Профессиональная компетентность педагога""учитель (преподаватель)математики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всероссиский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-1120" w:right="140" w:firstLine="1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диплом, 1 место</w:t>
            </w:r>
          </w:p>
        </w:tc>
      </w:tr>
      <w:tr w:rsidR="000C4782">
        <w:trPr>
          <w:cantSplit/>
          <w:trHeight w:val="1575"/>
          <w:tblHeader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Хаматгалиева Людмила Викторовна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педагогический конкурс "Успешные практики в образовании"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-1120" w:right="140" w:firstLine="1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Диплом, 1 место</w:t>
            </w:r>
          </w:p>
        </w:tc>
      </w:tr>
      <w:tr w:rsidR="000C4782">
        <w:trPr>
          <w:cantSplit/>
          <w:trHeight w:val="2235"/>
          <w:tblHeader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Хаматгалиева Людмила Викторовна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в сфере: "Русский язык и литература: теория и методика преподавания в образовательной организации"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-1120" w:right="140" w:firstLine="1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0C4782">
        <w:trPr>
          <w:cantSplit/>
          <w:trHeight w:val="1245"/>
          <w:tblHeader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Курманбаева Марина Петровна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"Самый классный классный"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-1120" w:right="140" w:firstLine="1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диплом, призер</w:t>
            </w:r>
          </w:p>
        </w:tc>
      </w:tr>
      <w:tr w:rsidR="000C4782">
        <w:trPr>
          <w:cantSplit/>
          <w:trHeight w:val="1260"/>
          <w:tblHeader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Бронских Алёна Тимофеевна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"Педагогический дебют - 2024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-1120" w:right="140" w:firstLine="1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0C4782">
        <w:trPr>
          <w:cantSplit/>
          <w:trHeight w:val="1260"/>
          <w:tblHeader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Бронских Алёна Тимофеевна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"Педагогический дебют - 2024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-1120" w:right="140" w:firstLine="1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</w:tr>
      <w:tr w:rsidR="000C4782">
        <w:trPr>
          <w:cantSplit/>
          <w:trHeight w:val="1065"/>
          <w:tblHeader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Бронских Алёна Тимофеевна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"Мой лучший урок"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-1120" w:right="140" w:firstLine="1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0C4782">
        <w:trPr>
          <w:cantSplit/>
          <w:trHeight w:val="1890"/>
          <w:tblHeader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Тулигенова Нурсауле Жакслыковна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"целостный педагогический процесс:единство обучения и воспитания"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-1120" w:right="140" w:firstLine="1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0C4782">
        <w:trPr>
          <w:cantSplit/>
          <w:trHeight w:val="1245"/>
          <w:tblHeader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Чехович Александра Сергеенва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фестиваль команд "Первые в деле"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-1120" w:right="140" w:firstLine="1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0C4782">
        <w:trPr>
          <w:cantSplit/>
          <w:trHeight w:val="1260"/>
          <w:tblHeader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Чехович Александра Сергеевна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программа "Безопасная молодежная среда"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140"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5235"/>
              </w:tabs>
              <w:spacing w:before="240" w:line="276" w:lineRule="auto"/>
              <w:ind w:left="-1120" w:right="140" w:firstLine="1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</w:tbl>
    <w:p w:rsidR="000C4782" w:rsidRDefault="000C4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5235"/>
        </w:tabs>
        <w:ind w:firstLine="700"/>
        <w:jc w:val="both"/>
        <w:rPr>
          <w:sz w:val="24"/>
          <w:szCs w:val="24"/>
        </w:rPr>
      </w:pPr>
    </w:p>
    <w:p w:rsidR="000C4782" w:rsidRDefault="000C4782">
      <w:pPr>
        <w:jc w:val="both"/>
        <w:rPr>
          <w:color w:val="000000"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IX. КАЧЕСТВО УЧЕБНО-МЕТОДИЧЕСКОГО ОБЕСПЕЧЕНИЯ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применения ЭСО в МБОУ «Адамовская СОШ № 1 им.М.И. Шеменева» при реализации основной образовательной программы начального общего образования показывает следующее:</w:t>
      </w:r>
    </w:p>
    <w:p w:rsidR="000C4782" w:rsidRDefault="00F5526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:rsidR="000C4782" w:rsidRDefault="00F5526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процента обучающихся используют мобильные средства связи для обучения, что запрещается (п. 3.5.3 СП 2.4.3648-20).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заместителю директора по УВР МБОУ «Адамовская СОШ № 1 им.М.И. Шеменева» необходимо провести разъяснительную работу с педагогами по применению ЭСО в учебном процессе.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Обеспеченность доступа к печатным и электронным образовательным ресурсам (ЭОР) в МБОУ «Адамовская СОШ № 1 им.М.И. Шеменева») составляет 67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Минпросвещения от 02.08.2022 № 653.</w:t>
      </w: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X. КАЧЕСТВО БИБЛИОТЕЧНО-ИНФОРМАЦИОННОГО ОБЕСПЕЧЕНИЯ</w:t>
      </w: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Фонд библиотеки соответствует требованиям ФГОС. В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году все учебники фонда соответствовали федеральному перечню, утвержденному приказом Минпросвещения от 20.05.2020 № 254. В ноябре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года также была начата работа по переходу на новый федеральный перечень учебников, утвержденный приказом Минпросвещения от 21.09.2022 № 858. 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даты.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Средний уровень посещаемости библиотеки – 30 человек в день.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0C4782" w:rsidRDefault="000C4782">
      <w:pPr>
        <w:pStyle w:val="31"/>
        <w:ind w:firstLine="1460"/>
        <w:jc w:val="both"/>
        <w:rPr>
          <w:b/>
        </w:rPr>
      </w:pPr>
    </w:p>
    <w:p w:rsidR="000C4782" w:rsidRDefault="00F5526E">
      <w:pPr>
        <w:pStyle w:val="31"/>
        <w:ind w:hanging="43"/>
        <w:jc w:val="both"/>
        <w:rPr>
          <w:b/>
        </w:rPr>
      </w:pPr>
      <w:r>
        <w:rPr>
          <w:b/>
        </w:rPr>
        <w:t>Характеристика информационно-технического оснащения и условий.</w:t>
      </w:r>
    </w:p>
    <w:p w:rsidR="000C4782" w:rsidRDefault="00F5526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615"/>
        </w:tabs>
        <w:ind w:hanging="4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tbl>
      <w:tblPr>
        <w:tblStyle w:val="affffa"/>
        <w:tblW w:w="10488" w:type="dxa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0"/>
        <w:gridCol w:w="3118"/>
      </w:tblGrid>
      <w:tr w:rsidR="000C4782">
        <w:trPr>
          <w:cantSplit/>
          <w:trHeight w:val="273"/>
          <w:tblHeader/>
        </w:trPr>
        <w:tc>
          <w:tcPr>
            <w:tcW w:w="7370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310" w:right="2724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18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Показатели ОО</w:t>
            </w:r>
          </w:p>
        </w:tc>
      </w:tr>
      <w:tr w:rsidR="000C4782">
        <w:trPr>
          <w:cantSplit/>
          <w:trHeight w:val="552"/>
          <w:tblHeader/>
        </w:trPr>
        <w:tc>
          <w:tcPr>
            <w:tcW w:w="7370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689"/>
              </w:tabs>
              <w:ind w:left="162" w:right="16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</w:t>
            </w:r>
            <w:r>
              <w:rPr>
                <w:color w:val="000000"/>
                <w:sz w:val="24"/>
                <w:szCs w:val="24"/>
              </w:rPr>
              <w:tab/>
              <w:t>библиотеки/информационно-библиотечного центра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73" w:right="9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имеется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7370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медиатеки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73" w:right="9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имеется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7370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Книжный фонд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73" w:right="9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26958</w:t>
            </w:r>
          </w:p>
        </w:tc>
      </w:tr>
      <w:tr w:rsidR="000C4782">
        <w:trPr>
          <w:cantSplit/>
          <w:trHeight w:val="552"/>
          <w:tblHeader/>
        </w:trPr>
        <w:tc>
          <w:tcPr>
            <w:tcW w:w="7370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Доля учебников (%) в библиотечном фонде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73" w:right="9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58%</w:t>
            </w:r>
          </w:p>
        </w:tc>
      </w:tr>
      <w:tr w:rsidR="000C4782">
        <w:trPr>
          <w:cantSplit/>
          <w:trHeight w:val="546"/>
          <w:tblHeader/>
        </w:trPr>
        <w:tc>
          <w:tcPr>
            <w:tcW w:w="7370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62" w:right="22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методических пособий (%) в библиотечном фонде организации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73" w:right="9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9,5%</w:t>
            </w:r>
          </w:p>
        </w:tc>
      </w:tr>
      <w:tr w:rsidR="000C4782">
        <w:trPr>
          <w:cantSplit/>
          <w:trHeight w:val="277"/>
          <w:tblHeader/>
        </w:trPr>
        <w:tc>
          <w:tcPr>
            <w:tcW w:w="7370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подписных изданий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7370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589"/>
                <w:tab w:val="left" w:pos="3289"/>
                <w:tab w:val="left" w:pos="4979"/>
                <w:tab w:val="left" w:pos="5372"/>
              </w:tabs>
              <w:ind w:left="162" w:right="10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ab/>
              <w:t>компьютеров,</w:t>
            </w:r>
            <w:r>
              <w:rPr>
                <w:color w:val="000000"/>
                <w:sz w:val="24"/>
                <w:szCs w:val="24"/>
              </w:rPr>
              <w:tab/>
              <w:t>применяемых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учебном процессе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71" w:right="9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</w:tr>
      <w:tr w:rsidR="000C4782">
        <w:trPr>
          <w:cantSplit/>
          <w:trHeight w:val="552"/>
          <w:tblHeader/>
        </w:trPr>
        <w:tc>
          <w:tcPr>
            <w:tcW w:w="7370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521"/>
                <w:tab w:val="left" w:pos="2247"/>
                <w:tab w:val="left" w:pos="4638"/>
                <w:tab w:val="left" w:pos="5646"/>
              </w:tabs>
              <w:ind w:left="162" w:right="10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ab/>
              <w:t>АРМ</w:t>
            </w:r>
            <w:r>
              <w:rPr>
                <w:color w:val="000000"/>
                <w:sz w:val="24"/>
                <w:szCs w:val="24"/>
              </w:rPr>
              <w:tab/>
              <w:t>(автоматизированное</w:t>
            </w:r>
            <w:r>
              <w:rPr>
                <w:color w:val="000000"/>
                <w:sz w:val="24"/>
                <w:szCs w:val="24"/>
              </w:rPr>
              <w:tab/>
              <w:t>рабочее</w:t>
            </w:r>
            <w:r>
              <w:rPr>
                <w:color w:val="000000"/>
                <w:sz w:val="24"/>
                <w:szCs w:val="24"/>
              </w:rPr>
              <w:tab/>
              <w:t>место учителя)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71" w:right="9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7370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компьютеров, применяемых</w:t>
            </w:r>
          </w:p>
          <w:p w:rsidR="000C4782" w:rsidRDefault="000C478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62"/>
              <w:jc w:val="both"/>
              <w:rPr>
                <w:color w:val="000000"/>
                <w:sz w:val="24"/>
                <w:szCs w:val="24"/>
              </w:rPr>
            </w:pP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управлении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0C4782">
        <w:trPr>
          <w:cantSplit/>
          <w:trHeight w:val="825"/>
          <w:tblHeader/>
        </w:trPr>
        <w:tc>
          <w:tcPr>
            <w:tcW w:w="7370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21"/>
                <w:tab w:val="left" w:pos="2271"/>
                <w:tab w:val="left" w:pos="3457"/>
                <w:tab w:val="left" w:pos="4902"/>
              </w:tabs>
              <w:ind w:left="148" w:right="21" w:firstLine="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</w:t>
            </w:r>
            <w:r>
              <w:rPr>
                <w:color w:val="000000"/>
                <w:sz w:val="24"/>
                <w:szCs w:val="24"/>
              </w:rPr>
              <w:tab/>
              <w:t>учащихся,</w:t>
            </w:r>
            <w:r>
              <w:rPr>
                <w:color w:val="000000"/>
                <w:sz w:val="24"/>
                <w:szCs w:val="24"/>
              </w:rPr>
              <w:tab/>
              <w:t>которым</w:t>
            </w:r>
            <w:r>
              <w:rPr>
                <w:color w:val="000000"/>
                <w:sz w:val="24"/>
                <w:szCs w:val="24"/>
              </w:rPr>
              <w:tab/>
              <w:t>обеспечена</w:t>
            </w:r>
            <w:r>
              <w:rPr>
                <w:color w:val="000000"/>
                <w:sz w:val="24"/>
                <w:szCs w:val="24"/>
              </w:rPr>
              <w:tab/>
              <w:t>возможность пользоваться широкополосным Интернетом (не менее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2МБ/с)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73" w:right="9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0C4782">
        <w:trPr>
          <w:cantSplit/>
          <w:trHeight w:val="830"/>
          <w:tblHeader/>
        </w:trPr>
        <w:tc>
          <w:tcPr>
            <w:tcW w:w="7370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280"/>
                <w:tab w:val="left" w:pos="3462"/>
                <w:tab w:val="left" w:pos="4907"/>
              </w:tabs>
              <w:ind w:left="148" w:right="17" w:firstLine="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</w:t>
            </w:r>
            <w:r>
              <w:rPr>
                <w:color w:val="000000"/>
                <w:sz w:val="24"/>
                <w:szCs w:val="24"/>
              </w:rPr>
              <w:tab/>
              <w:t>педагогов,</w:t>
            </w:r>
            <w:r>
              <w:rPr>
                <w:color w:val="000000"/>
                <w:sz w:val="24"/>
                <w:szCs w:val="24"/>
              </w:rPr>
              <w:tab/>
              <w:t>которым</w:t>
            </w:r>
            <w:r>
              <w:rPr>
                <w:color w:val="000000"/>
                <w:sz w:val="24"/>
                <w:szCs w:val="24"/>
              </w:rPr>
              <w:tab/>
              <w:t>обеспечена</w:t>
            </w:r>
            <w:r>
              <w:rPr>
                <w:color w:val="000000"/>
                <w:sz w:val="24"/>
                <w:szCs w:val="24"/>
              </w:rPr>
              <w:tab/>
              <w:t>возможность пользоваться широкополосным Интернетом (не менее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2МБ/с)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73" w:right="9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7370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Соответствие сайта требованиям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9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соответствует</w:t>
            </w:r>
          </w:p>
        </w:tc>
      </w:tr>
      <w:tr w:rsidR="000C4782">
        <w:trPr>
          <w:cantSplit/>
          <w:trHeight w:val="552"/>
          <w:tblHeader/>
        </w:trPr>
        <w:tc>
          <w:tcPr>
            <w:tcW w:w="7370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электронных журналов и дневников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73" w:right="9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имеется</w:t>
            </w:r>
          </w:p>
        </w:tc>
      </w:tr>
    </w:tbl>
    <w:p w:rsidR="000C4782" w:rsidRDefault="00F5526E">
      <w:pPr>
        <w:pStyle w:val="61"/>
        <w:spacing w:line="240" w:lineRule="auto"/>
        <w:ind w:left="946"/>
        <w:jc w:val="both"/>
        <w:rPr>
          <w:sz w:val="24"/>
          <w:szCs w:val="24"/>
        </w:rPr>
      </w:pPr>
      <w:r>
        <w:rPr>
          <w:sz w:val="24"/>
          <w:szCs w:val="24"/>
        </w:rPr>
        <w:t>Выводы.</w:t>
      </w:r>
    </w:p>
    <w:p w:rsidR="000C4782" w:rsidRDefault="00F5526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524" w:right="588" w:firstLine="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библиотеке нет возможности для работы обучающимся с широкополосным Интернетом. Читальный зал 10 посадочных места. Фонд художественной литературы не обновлялся очень давно. Учебный фонд обновляется по мере необходимости. Электронных учебников нет. В библиотеке есть только один компьютер для работы библиотекаря, обучающиеся им не пользуются.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ind w:left="524" w:right="588" w:firstLine="4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XI. МАТЕРИАЛЬНО-ТЕХНИЧЕСКАЯ БАЗА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Материально-техническое обеспечение Школы позволяет реализовывать в полной мере образовательные программы. В Школе оборудованы 33 учебных кабинета, 21 из них оснащен современной мультимедийной техникой, в том числе:</w:t>
      </w:r>
    </w:p>
    <w:p w:rsidR="000C4782" w:rsidRDefault="00F5526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лаборатория по физике;</w:t>
      </w:r>
    </w:p>
    <w:p w:rsidR="000C4782" w:rsidRDefault="00F5526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лаборатория по химии;</w:t>
      </w:r>
    </w:p>
    <w:p w:rsidR="000C4782" w:rsidRDefault="00F5526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лаборатория по биологии;</w:t>
      </w:r>
    </w:p>
    <w:p w:rsidR="000C4782" w:rsidRDefault="00F5526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компьютерны</w:t>
      </w:r>
      <w:r>
        <w:rPr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класс;</w:t>
      </w:r>
    </w:p>
    <w:p w:rsidR="000C4782" w:rsidRDefault="00F5526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столярная мастерская;</w:t>
      </w:r>
    </w:p>
    <w:p w:rsidR="000C4782" w:rsidRDefault="00F5526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кабинет технологи</w:t>
      </w:r>
      <w:r>
        <w:rPr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 xml:space="preserve"> для девочек;</w:t>
      </w:r>
    </w:p>
    <w:p w:rsidR="000C4782" w:rsidRDefault="00F5526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кабинет ОБЖ (оборудован тренажерами «Максим», «Лазерный тир» и др.).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есть учебный кабинет для инвалидов и лиц с ОВЗ. Кабинет расположен на первом этаже. Доступ к кабинету осуществляется через вход, оборудованный пандусом.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первом этаже здания оборудованы спортивный зал, столовая и пищеблок.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Асфальтированная площадка для игр на территории Школы оборудована полосой препятствий: металлические шесты, две лестницы, лабиринт. Предусмотрена площадка для оздоровительных занятий для инвалидов и детей с ОВЗ.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данных, полученных в результате опроса педагогов на конец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 года, показывает положительную динамику в сравнении с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 годом по следующим позициям:</w:t>
      </w:r>
    </w:p>
    <w:p w:rsidR="000C4782" w:rsidRDefault="00F5526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материально-техническое оснащение МБОУ «Адамовская СОШ № 1 им.М.И. Шеменева»)позволяет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процентов;</w:t>
      </w:r>
    </w:p>
    <w:p w:rsidR="000C4782" w:rsidRDefault="00F5526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качественно изменилась оснащенность классов – 93 процента ( 93% в 2022 году) оснащены ноутбуками и стационарными компьютерами, 100 процентов кабинетов (100% в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 году) </w:t>
      </w:r>
      <w:r>
        <w:rPr>
          <w:color w:val="000000"/>
          <w:sz w:val="24"/>
          <w:szCs w:val="24"/>
        </w:rPr>
        <w:lastRenderedPageBreak/>
        <w:t>имеют доступ к интернету для выполнения необходимых задач в рамках образовательной деятельности.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МБОУ «Адамовская СОШ № 1 им.М.И. Шеменева»)принято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0C4782" w:rsidRDefault="00F5526E">
      <w:pPr>
        <w:pStyle w:val="31"/>
        <w:ind w:firstLine="1460"/>
        <w:jc w:val="both"/>
      </w:pPr>
      <w:r>
        <w:t>Оснащённость учебных кабинетов и помещений</w:t>
      </w:r>
    </w:p>
    <w:tbl>
      <w:tblPr>
        <w:tblStyle w:val="affffb"/>
        <w:tblW w:w="10113" w:type="dxa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3"/>
        <w:gridCol w:w="3563"/>
        <w:gridCol w:w="2526"/>
        <w:gridCol w:w="2531"/>
      </w:tblGrid>
      <w:tr w:rsidR="000C4782">
        <w:trPr>
          <w:cantSplit/>
          <w:trHeight w:val="281"/>
          <w:tblHeader/>
        </w:trPr>
        <w:tc>
          <w:tcPr>
            <w:tcW w:w="1493" w:type="dxa"/>
            <w:vMerge w:val="restart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63" w:type="dxa"/>
            <w:tcBorders>
              <w:bottom w:val="nil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кабинетов, лабораторий,</w:t>
            </w:r>
          </w:p>
        </w:tc>
        <w:tc>
          <w:tcPr>
            <w:tcW w:w="2526" w:type="dxa"/>
            <w:vMerge w:val="restart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5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531" w:type="dxa"/>
            <w:vMerge w:val="restart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6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Оснащены в %</w:t>
            </w:r>
          </w:p>
        </w:tc>
      </w:tr>
      <w:tr w:rsidR="000C4782">
        <w:trPr>
          <w:cantSplit/>
          <w:trHeight w:val="240"/>
          <w:tblHeader/>
        </w:trPr>
        <w:tc>
          <w:tcPr>
            <w:tcW w:w="1493" w:type="dxa"/>
            <w:vMerge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nil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учебных классов</w:t>
            </w:r>
          </w:p>
        </w:tc>
        <w:tc>
          <w:tcPr>
            <w:tcW w:w="2526" w:type="dxa"/>
            <w:vMerge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0C4782" w:rsidRDefault="000C4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C4782">
        <w:trPr>
          <w:cantSplit/>
          <w:trHeight w:val="263"/>
          <w:tblHeader/>
        </w:trPr>
        <w:tc>
          <w:tcPr>
            <w:tcW w:w="149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8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6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526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70-80%</w:t>
            </w:r>
          </w:p>
        </w:tc>
      </w:tr>
      <w:tr w:rsidR="000C4782">
        <w:trPr>
          <w:cantSplit/>
          <w:trHeight w:val="263"/>
          <w:tblHeader/>
        </w:trPr>
        <w:tc>
          <w:tcPr>
            <w:tcW w:w="149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56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526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70-80%</w:t>
            </w:r>
          </w:p>
        </w:tc>
      </w:tr>
      <w:tr w:rsidR="000C4782">
        <w:trPr>
          <w:cantSplit/>
          <w:trHeight w:val="267"/>
          <w:tblHeader/>
        </w:trPr>
        <w:tc>
          <w:tcPr>
            <w:tcW w:w="149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56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526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50-60%</w:t>
            </w:r>
          </w:p>
        </w:tc>
      </w:tr>
      <w:tr w:rsidR="000C4782">
        <w:trPr>
          <w:cantSplit/>
          <w:trHeight w:val="263"/>
          <w:tblHeader/>
        </w:trPr>
        <w:tc>
          <w:tcPr>
            <w:tcW w:w="149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56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526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70-80%</w:t>
            </w:r>
          </w:p>
        </w:tc>
      </w:tr>
      <w:tr w:rsidR="000C4782">
        <w:trPr>
          <w:cantSplit/>
          <w:trHeight w:val="263"/>
          <w:tblHeader/>
        </w:trPr>
        <w:tc>
          <w:tcPr>
            <w:tcW w:w="149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56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526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70-80%</w:t>
            </w:r>
          </w:p>
        </w:tc>
      </w:tr>
      <w:tr w:rsidR="000C4782">
        <w:trPr>
          <w:cantSplit/>
          <w:trHeight w:val="263"/>
          <w:tblHeader/>
        </w:trPr>
        <w:tc>
          <w:tcPr>
            <w:tcW w:w="149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56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26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50-60%</w:t>
            </w:r>
          </w:p>
        </w:tc>
      </w:tr>
      <w:tr w:rsidR="000C4782">
        <w:trPr>
          <w:cantSplit/>
          <w:trHeight w:val="263"/>
          <w:tblHeader/>
        </w:trPr>
        <w:tc>
          <w:tcPr>
            <w:tcW w:w="149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56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2526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129" w:right="113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253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70-80%</w:t>
            </w:r>
          </w:p>
        </w:tc>
      </w:tr>
      <w:tr w:rsidR="000C4782">
        <w:trPr>
          <w:cantSplit/>
          <w:trHeight w:val="263"/>
          <w:tblHeader/>
        </w:trPr>
        <w:tc>
          <w:tcPr>
            <w:tcW w:w="149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56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26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3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50-60%</w:t>
            </w:r>
          </w:p>
        </w:tc>
      </w:tr>
      <w:tr w:rsidR="000C4782">
        <w:trPr>
          <w:cantSplit/>
          <w:trHeight w:val="268"/>
          <w:tblHeader/>
        </w:trPr>
        <w:tc>
          <w:tcPr>
            <w:tcW w:w="149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56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526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70-80%</w:t>
            </w:r>
          </w:p>
        </w:tc>
      </w:tr>
      <w:tr w:rsidR="000C4782">
        <w:trPr>
          <w:cantSplit/>
          <w:trHeight w:val="263"/>
          <w:tblHeader/>
        </w:trPr>
        <w:tc>
          <w:tcPr>
            <w:tcW w:w="149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6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526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70-80%</w:t>
            </w:r>
          </w:p>
        </w:tc>
      </w:tr>
      <w:tr w:rsidR="000C4782">
        <w:trPr>
          <w:cantSplit/>
          <w:trHeight w:val="263"/>
          <w:tblHeader/>
        </w:trPr>
        <w:tc>
          <w:tcPr>
            <w:tcW w:w="149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6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526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70-80%</w:t>
            </w:r>
          </w:p>
        </w:tc>
      </w:tr>
      <w:tr w:rsidR="000C4782">
        <w:trPr>
          <w:cantSplit/>
          <w:trHeight w:val="263"/>
          <w:tblHeader/>
        </w:trPr>
        <w:tc>
          <w:tcPr>
            <w:tcW w:w="149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56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526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50-60%</w:t>
            </w:r>
          </w:p>
        </w:tc>
      </w:tr>
      <w:tr w:rsidR="000C4782">
        <w:trPr>
          <w:cantSplit/>
          <w:trHeight w:val="263"/>
          <w:tblHeader/>
        </w:trPr>
        <w:tc>
          <w:tcPr>
            <w:tcW w:w="149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56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Лаборатории</w:t>
            </w:r>
          </w:p>
        </w:tc>
        <w:tc>
          <w:tcPr>
            <w:tcW w:w="2526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50-60%</w:t>
            </w:r>
          </w:p>
        </w:tc>
      </w:tr>
      <w:tr w:rsidR="000C4782">
        <w:trPr>
          <w:cantSplit/>
          <w:trHeight w:val="263"/>
          <w:tblHeader/>
        </w:trPr>
        <w:tc>
          <w:tcPr>
            <w:tcW w:w="149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56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психолога</w:t>
            </w:r>
          </w:p>
        </w:tc>
        <w:tc>
          <w:tcPr>
            <w:tcW w:w="2526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70-80%</w:t>
            </w:r>
          </w:p>
        </w:tc>
      </w:tr>
      <w:tr w:rsidR="000C4782">
        <w:trPr>
          <w:cantSplit/>
          <w:trHeight w:val="268"/>
          <w:tblHeader/>
        </w:trPr>
        <w:tc>
          <w:tcPr>
            <w:tcW w:w="149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56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2526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70-80%</w:t>
            </w:r>
          </w:p>
        </w:tc>
      </w:tr>
      <w:tr w:rsidR="000C4782">
        <w:trPr>
          <w:cantSplit/>
          <w:trHeight w:val="263"/>
          <w:tblHeader/>
        </w:trPr>
        <w:tc>
          <w:tcPr>
            <w:tcW w:w="149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56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Пищеблок</w:t>
            </w:r>
          </w:p>
        </w:tc>
        <w:tc>
          <w:tcPr>
            <w:tcW w:w="2526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70-80%</w:t>
            </w:r>
          </w:p>
        </w:tc>
      </w:tr>
      <w:tr w:rsidR="000C4782">
        <w:trPr>
          <w:cantSplit/>
          <w:trHeight w:val="263"/>
          <w:tblHeader/>
        </w:trPr>
        <w:tc>
          <w:tcPr>
            <w:tcW w:w="149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356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2526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70-80%</w:t>
            </w:r>
          </w:p>
        </w:tc>
      </w:tr>
      <w:tr w:rsidR="000C4782">
        <w:trPr>
          <w:cantSplit/>
          <w:trHeight w:val="268"/>
          <w:tblHeader/>
        </w:trPr>
        <w:tc>
          <w:tcPr>
            <w:tcW w:w="149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356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изо</w:t>
            </w:r>
          </w:p>
        </w:tc>
        <w:tc>
          <w:tcPr>
            <w:tcW w:w="2526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70-80%</w:t>
            </w:r>
          </w:p>
        </w:tc>
      </w:tr>
      <w:tr w:rsidR="000C4782">
        <w:trPr>
          <w:cantSplit/>
          <w:trHeight w:val="263"/>
          <w:tblHeader/>
        </w:trPr>
        <w:tc>
          <w:tcPr>
            <w:tcW w:w="149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356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2526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70-80%</w:t>
            </w:r>
          </w:p>
        </w:tc>
      </w:tr>
      <w:tr w:rsidR="000C4782">
        <w:trPr>
          <w:cantSplit/>
          <w:trHeight w:val="263"/>
          <w:tblHeader/>
        </w:trPr>
        <w:tc>
          <w:tcPr>
            <w:tcW w:w="149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356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Учительская</w:t>
            </w:r>
          </w:p>
        </w:tc>
        <w:tc>
          <w:tcPr>
            <w:tcW w:w="2526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70-80%</w:t>
            </w:r>
          </w:p>
        </w:tc>
      </w:tr>
      <w:tr w:rsidR="000C4782">
        <w:trPr>
          <w:cantSplit/>
          <w:trHeight w:val="267"/>
          <w:tblHeader/>
        </w:trPr>
        <w:tc>
          <w:tcPr>
            <w:tcW w:w="149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356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Столовая</w:t>
            </w:r>
          </w:p>
        </w:tc>
        <w:tc>
          <w:tcPr>
            <w:tcW w:w="2526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70-80%</w:t>
            </w:r>
          </w:p>
        </w:tc>
      </w:tr>
      <w:tr w:rsidR="000C4782">
        <w:trPr>
          <w:cantSplit/>
          <w:trHeight w:val="263"/>
          <w:tblHeader/>
        </w:trPr>
        <w:tc>
          <w:tcPr>
            <w:tcW w:w="149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356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Медкабинет</w:t>
            </w:r>
          </w:p>
        </w:tc>
        <w:tc>
          <w:tcPr>
            <w:tcW w:w="2526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70-80%</w:t>
            </w:r>
          </w:p>
        </w:tc>
      </w:tr>
      <w:tr w:rsidR="000C4782">
        <w:trPr>
          <w:cantSplit/>
          <w:trHeight w:val="263"/>
          <w:tblHeader/>
        </w:trPr>
        <w:tc>
          <w:tcPr>
            <w:tcW w:w="1493" w:type="dxa"/>
            <w:tcBorders>
              <w:top w:val="nil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3563" w:type="dxa"/>
            <w:tcBorders>
              <w:top w:val="nil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Прививочная</w:t>
            </w:r>
          </w:p>
        </w:tc>
        <w:tc>
          <w:tcPr>
            <w:tcW w:w="2526" w:type="dxa"/>
            <w:tcBorders>
              <w:top w:val="nil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nil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18" w:right="9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70-80%</w:t>
            </w:r>
          </w:p>
        </w:tc>
      </w:tr>
    </w:tbl>
    <w:p w:rsidR="000C4782" w:rsidRDefault="000C47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400"/>
        <w:jc w:val="both"/>
        <w:rPr>
          <w:color w:val="000000"/>
          <w:sz w:val="24"/>
          <w:szCs w:val="24"/>
        </w:rPr>
      </w:pPr>
    </w:p>
    <w:p w:rsidR="000C4782" w:rsidRDefault="00F5526E">
      <w:pPr>
        <w:pStyle w:val="31"/>
        <w:ind w:left="5566" w:right="1003" w:hanging="3688"/>
        <w:jc w:val="both"/>
        <w:rPr>
          <w:b/>
        </w:rPr>
      </w:pPr>
      <w:r>
        <w:rPr>
          <w:b/>
        </w:rPr>
        <w:t>Сведения о материально-технической базе МБОУ «Адамовская СОШ №1 им. М.И. Шеменева»</w:t>
      </w:r>
    </w:p>
    <w:p w:rsidR="000C4782" w:rsidRDefault="000C47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400"/>
        <w:jc w:val="both"/>
        <w:rPr>
          <w:b/>
          <w:color w:val="000000"/>
          <w:sz w:val="24"/>
          <w:szCs w:val="24"/>
        </w:rPr>
      </w:pPr>
    </w:p>
    <w:tbl>
      <w:tblPr>
        <w:tblStyle w:val="affffc"/>
        <w:tblW w:w="10074" w:type="dxa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6382"/>
        <w:gridCol w:w="2694"/>
      </w:tblGrid>
      <w:tr w:rsidR="000C4782">
        <w:trPr>
          <w:cantSplit/>
          <w:trHeight w:val="460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№п/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25" w:right="22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зданий и сооружений (ед)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0C4782">
        <w:trPr>
          <w:cantSplit/>
          <w:trHeight w:val="311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площадь всех помещений (м²)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4316 м²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4" w:right="178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классных комнат (включая учебные комнаты и лаборатории) (ед)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0C4782">
        <w:trPr>
          <w:cantSplit/>
          <w:trHeight w:val="311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их площадь (м²)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1412,1 м²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мастерских (ед)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C4782">
        <w:trPr>
          <w:cantSplit/>
          <w:trHeight w:val="277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них мест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998" w:type="dxa"/>
            <w:tcBorders>
              <w:bottom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82" w:type="dxa"/>
            <w:tcBorders>
              <w:bottom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Имеет ли учреждение спортивный зал (да, нет)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546"/>
          <w:tblHeader/>
        </w:trPr>
        <w:tc>
          <w:tcPr>
            <w:tcW w:w="998" w:type="dxa"/>
            <w:tcBorders>
              <w:top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82" w:type="dxa"/>
            <w:tcBorders>
              <w:top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4" w:right="20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Имеет ли учреждение плавательный бассейн (да, нет)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0C4782">
        <w:trPr>
          <w:cantSplit/>
          <w:trHeight w:val="552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4" w:right="17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Имеет ли учреждение актовый или лекционный зал (да, нет)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0C4782">
        <w:trPr>
          <w:cantSplit/>
          <w:trHeight w:val="278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Имеет ли учреждение музей (да, нет)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00"/>
                <w:tab w:val="left" w:pos="1685"/>
                <w:tab w:val="left" w:pos="2819"/>
                <w:tab w:val="left" w:pos="3428"/>
                <w:tab w:val="left" w:pos="4269"/>
                <w:tab w:val="left" w:pos="4605"/>
              </w:tabs>
              <w:ind w:left="144" w:right="10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Имеется</w:t>
            </w:r>
            <w:r>
              <w:rPr>
                <w:color w:val="000000"/>
                <w:sz w:val="24"/>
                <w:szCs w:val="24"/>
              </w:rPr>
              <w:tab/>
              <w:t>ли</w:t>
            </w:r>
            <w:r>
              <w:rPr>
                <w:color w:val="000000"/>
                <w:sz w:val="24"/>
                <w:szCs w:val="24"/>
              </w:rPr>
              <w:tab/>
              <w:t>столовая</w:t>
            </w:r>
            <w:r>
              <w:rPr>
                <w:color w:val="000000"/>
                <w:sz w:val="24"/>
                <w:szCs w:val="24"/>
              </w:rPr>
              <w:tab/>
              <w:t>или</w:t>
            </w:r>
            <w:r>
              <w:rPr>
                <w:color w:val="000000"/>
                <w:sz w:val="24"/>
                <w:szCs w:val="24"/>
              </w:rPr>
              <w:tab/>
              <w:t>буфет</w:t>
            </w:r>
            <w:r>
              <w:rPr>
                <w:color w:val="000000"/>
                <w:sz w:val="24"/>
                <w:szCs w:val="24"/>
              </w:rPr>
              <w:tab/>
              <w:t>с</w:t>
            </w:r>
            <w:r>
              <w:rPr>
                <w:color w:val="000000"/>
                <w:sz w:val="24"/>
                <w:szCs w:val="24"/>
              </w:rPr>
              <w:tab/>
              <w:t>горячим питанием (да, нет)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т.ч. приспособленных помещениях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552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4" w:right="17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 обучающихся, пользующихся горячим питанием (чел)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563</w:t>
            </w:r>
            <w:r>
              <w:rPr>
                <w:b/>
                <w:color w:val="000000"/>
                <w:sz w:val="24"/>
                <w:szCs w:val="24"/>
              </w:rPr>
              <w:t>чел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642"/>
                <w:tab w:val="left" w:pos="3337"/>
                <w:tab w:val="left" w:pos="4552"/>
              </w:tabs>
              <w:ind w:left="144" w:right="10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</w:t>
            </w:r>
            <w:r>
              <w:rPr>
                <w:color w:val="000000"/>
                <w:sz w:val="24"/>
                <w:szCs w:val="24"/>
              </w:rPr>
              <w:tab/>
              <w:t>обучающихся,</w:t>
            </w:r>
            <w:r>
              <w:rPr>
                <w:color w:val="000000"/>
                <w:sz w:val="24"/>
                <w:szCs w:val="24"/>
              </w:rPr>
              <w:tab/>
              <w:t>имеющих</w:t>
            </w:r>
            <w:r>
              <w:rPr>
                <w:color w:val="000000"/>
                <w:sz w:val="24"/>
                <w:szCs w:val="24"/>
              </w:rPr>
              <w:tab/>
              <w:t>льготное обеспечение горячим питанием (чел)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чел</w:t>
            </w:r>
          </w:p>
        </w:tc>
      </w:tr>
      <w:tr w:rsidR="000C4782">
        <w:trPr>
          <w:cantSplit/>
          <w:trHeight w:val="830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89"/>
                <w:tab w:val="left" w:pos="1705"/>
                <w:tab w:val="left" w:pos="2065"/>
                <w:tab w:val="left" w:pos="3481"/>
                <w:tab w:val="left" w:pos="4749"/>
              </w:tabs>
              <w:ind w:left="144" w:right="10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</w:t>
            </w:r>
            <w:r>
              <w:rPr>
                <w:color w:val="000000"/>
                <w:sz w:val="24"/>
                <w:szCs w:val="24"/>
              </w:rPr>
              <w:tab/>
              <w:t>книг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библиотеке</w:t>
            </w:r>
            <w:r>
              <w:rPr>
                <w:color w:val="000000"/>
                <w:sz w:val="24"/>
                <w:szCs w:val="24"/>
              </w:rPr>
              <w:tab/>
              <w:t>(книжном</w:t>
            </w:r>
            <w:r>
              <w:rPr>
                <w:color w:val="000000"/>
                <w:sz w:val="24"/>
                <w:szCs w:val="24"/>
              </w:rPr>
              <w:tab/>
              <w:t>фонде) (включая школьные учебники), брошюр, журналов (ед)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26198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т.ч.школьных учебников (ед)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1441</w:t>
            </w:r>
          </w:p>
        </w:tc>
      </w:tr>
      <w:tr w:rsidR="000C4782">
        <w:trPr>
          <w:cantSplit/>
          <w:trHeight w:val="825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53"/>
                <w:tab w:val="left" w:pos="3112"/>
              </w:tabs>
              <w:ind w:left="144" w:right="13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</w:t>
            </w:r>
            <w:r>
              <w:rPr>
                <w:color w:val="000000"/>
                <w:sz w:val="24"/>
                <w:szCs w:val="24"/>
              </w:rPr>
              <w:tab/>
              <w:t>состояние</w:t>
            </w:r>
            <w:r>
              <w:rPr>
                <w:color w:val="000000"/>
                <w:sz w:val="24"/>
                <w:szCs w:val="24"/>
              </w:rPr>
              <w:tab/>
              <w:t>общеобразовательного учреждения: требует ли капитального ремонта (да, нет)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корпус</w:t>
            </w:r>
          </w:p>
        </w:tc>
      </w:tr>
      <w:tr w:rsidR="000C4782">
        <w:trPr>
          <w:cantSplit/>
          <w:trHeight w:val="277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них зданий (ед)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C4782">
        <w:trPr>
          <w:cantSplit/>
          <w:trHeight w:val="277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Находится ли в аварийном состоянии (да, нет)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них зданий (ед)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C4782">
        <w:trPr>
          <w:cantSplit/>
          <w:trHeight w:val="277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Имеют все виды благоустройства (да, нет)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Наличие: водопровода (да, нет)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Центрального отопления (да, нет)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278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Канализации (да, нет)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автомобилей для учебных целей (ед)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C4782">
        <w:trPr>
          <w:cantSplit/>
          <w:trHeight w:val="556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33"/>
                <w:tab w:val="left" w:pos="4619"/>
              </w:tabs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</w:t>
            </w:r>
            <w:r>
              <w:rPr>
                <w:color w:val="000000"/>
                <w:sz w:val="24"/>
                <w:szCs w:val="24"/>
              </w:rPr>
              <w:tab/>
              <w:t>автотранспортных</w:t>
            </w:r>
            <w:r>
              <w:rPr>
                <w:color w:val="000000"/>
                <w:sz w:val="24"/>
                <w:szCs w:val="24"/>
              </w:rPr>
              <w:tab/>
              <w:t>средств, предназначенных для перевозки обучающихся (ед)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 пассажирских мест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33"/>
                <w:tab w:val="left" w:pos="4619"/>
              </w:tabs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</w:t>
            </w:r>
            <w:r>
              <w:rPr>
                <w:color w:val="000000"/>
                <w:sz w:val="24"/>
                <w:szCs w:val="24"/>
              </w:rPr>
              <w:tab/>
              <w:t>автотранспортных</w:t>
            </w:r>
            <w:r>
              <w:rPr>
                <w:color w:val="000000"/>
                <w:sz w:val="24"/>
                <w:szCs w:val="24"/>
              </w:rPr>
              <w:tab/>
              <w:t>средств, предназначенных для хозяйственных нужд (ед)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C4782">
        <w:trPr>
          <w:cantSplit/>
          <w:trHeight w:val="552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133"/>
                <w:tab w:val="left" w:pos="2574"/>
                <w:tab w:val="left" w:pos="3548"/>
                <w:tab w:val="left" w:pos="5330"/>
              </w:tabs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</w:t>
            </w:r>
            <w:r>
              <w:rPr>
                <w:color w:val="000000"/>
                <w:sz w:val="24"/>
                <w:szCs w:val="24"/>
              </w:rPr>
              <w:tab/>
              <w:t>кабинетов</w:t>
            </w:r>
            <w:r>
              <w:rPr>
                <w:color w:val="000000"/>
                <w:sz w:val="24"/>
                <w:szCs w:val="24"/>
              </w:rPr>
              <w:tab/>
              <w:t>основ</w:t>
            </w:r>
            <w:r>
              <w:rPr>
                <w:color w:val="000000"/>
                <w:sz w:val="24"/>
                <w:szCs w:val="24"/>
              </w:rPr>
              <w:tab/>
              <w:t>информатики</w:t>
            </w:r>
            <w:r>
              <w:rPr>
                <w:color w:val="000000"/>
                <w:sz w:val="24"/>
                <w:szCs w:val="24"/>
              </w:rPr>
              <w:tab/>
              <w:t>и вычислительной техники (ед)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них рабочих мест с ЭВМ (мест)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персональных ЭВМ (ед)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</w:tr>
      <w:tr w:rsidR="000C4782">
        <w:trPr>
          <w:cantSplit/>
          <w:trHeight w:val="556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приобретённых за последний год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C4782">
        <w:trPr>
          <w:cantSplit/>
          <w:trHeight w:val="270"/>
          <w:tblHeader/>
        </w:trPr>
        <w:tc>
          <w:tcPr>
            <w:tcW w:w="998" w:type="dxa"/>
            <w:tcBorders>
              <w:bottom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382" w:type="dxa"/>
            <w:tcBorders>
              <w:bottom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используется в учебных целях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0C4782">
        <w:trPr>
          <w:cantSplit/>
          <w:trHeight w:val="552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персональных ЭВМ в составе локальных вычислительных сетей (из стр.31) (ед)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 (стр.34) используется в учебных целях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047"/>
                <w:tab w:val="left" w:pos="2579"/>
                <w:tab w:val="left" w:pos="4254"/>
              </w:tabs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</w:t>
            </w:r>
            <w:r>
              <w:rPr>
                <w:color w:val="000000"/>
                <w:sz w:val="24"/>
                <w:szCs w:val="24"/>
              </w:rPr>
              <w:tab/>
              <w:t>переносных</w:t>
            </w:r>
            <w:r>
              <w:rPr>
                <w:color w:val="000000"/>
                <w:sz w:val="24"/>
                <w:szCs w:val="24"/>
              </w:rPr>
              <w:tab/>
              <w:t>компьютеров</w:t>
            </w:r>
            <w:r>
              <w:rPr>
                <w:color w:val="000000"/>
                <w:sz w:val="24"/>
                <w:szCs w:val="24"/>
              </w:rPr>
              <w:tab/>
              <w:t>(ноутбуков, планшетов) (из стр.31) (ед)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 (стр.36) используются в учебных целях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</w:tr>
      <w:tr w:rsidR="000C4782">
        <w:trPr>
          <w:cantSplit/>
          <w:trHeight w:val="557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Подключено ли учреждение к сети Интернет (да, нет)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подключения к сети Интернет: модем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0C4782">
        <w:trPr>
          <w:cantSplit/>
          <w:trHeight w:val="278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выделенная линия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спутниковое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306"/>
                <w:tab w:val="left" w:pos="2920"/>
                <w:tab w:val="left" w:pos="3275"/>
                <w:tab w:val="left" w:pos="3952"/>
                <w:tab w:val="left" w:pos="5229"/>
              </w:tabs>
              <w:ind w:left="144" w:right="9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Скорость</w:t>
            </w:r>
            <w:r>
              <w:rPr>
                <w:color w:val="000000"/>
                <w:sz w:val="24"/>
                <w:szCs w:val="24"/>
              </w:rPr>
              <w:tab/>
              <w:t>подключения</w:t>
            </w:r>
            <w:r>
              <w:rPr>
                <w:color w:val="000000"/>
                <w:sz w:val="24"/>
                <w:szCs w:val="24"/>
              </w:rPr>
              <w:tab/>
              <w:t>к</w:t>
            </w:r>
            <w:r>
              <w:rPr>
                <w:color w:val="000000"/>
                <w:sz w:val="24"/>
                <w:szCs w:val="24"/>
              </w:rPr>
              <w:tab/>
              <w:t>сети</w:t>
            </w:r>
            <w:r>
              <w:rPr>
                <w:color w:val="000000"/>
                <w:sz w:val="24"/>
                <w:szCs w:val="24"/>
              </w:rPr>
              <w:tab/>
              <w:t>Интернет:</w:t>
            </w:r>
            <w:r>
              <w:rPr>
                <w:color w:val="000000"/>
                <w:sz w:val="24"/>
                <w:szCs w:val="24"/>
              </w:rPr>
              <w:tab/>
              <w:t>от 128кбит/с до 256кбит/с (да, нет)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0C4782">
        <w:trPr>
          <w:cantSplit/>
          <w:trHeight w:val="278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256кбит/с до 1мбит/с (да, нет)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1 мбит/с до 5 мбит/с (да, нет)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0C4782">
        <w:trPr>
          <w:cantSplit/>
          <w:trHeight w:val="278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5 мбит/с и выше (да, нет)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4" w:right="19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персональных ЭВМ, подключённых к сети Интернет (стр.31) (ед)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 (стр.46) используются в учебных целях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0C4782">
        <w:trPr>
          <w:cantSplit/>
          <w:trHeight w:val="552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4" w:right="17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Имеет ли учреждение адрес электронной почты (да, нет)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4" w:right="21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Имеет ли учреждение адрес собственный сайт в сети Интернет (да, нет)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4" w:right="20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Ведётся ли в учреждении электронный дневник, электронный журнал успеваемости (да, нет)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Имеет ли учреждение электронную библиотеку (да, нет)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0C4782">
        <w:trPr>
          <w:cantSplit/>
          <w:trHeight w:val="830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695"/>
                <w:tab w:val="left" w:pos="3846"/>
              </w:tabs>
              <w:ind w:left="4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Реализуются</w:t>
            </w:r>
            <w:r>
              <w:rPr>
                <w:color w:val="000000"/>
                <w:sz w:val="24"/>
                <w:szCs w:val="24"/>
              </w:rPr>
              <w:tab/>
              <w:t>ли в учреждении образовательные программы с использованием</w:t>
            </w:r>
            <w:r>
              <w:rPr>
                <w:color w:val="000000"/>
                <w:sz w:val="24"/>
                <w:szCs w:val="24"/>
              </w:rPr>
              <w:tab/>
              <w:t>дистанционных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технологий (да, нет)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547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Имеет ли учреждение пожарную сигнализацию (да, нет)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Имеет ли учреждение дымовые извещатели (да, нет)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Имеет ли учреждение пожарные краны и рукава (да, нет)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277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огнетушителей (ед)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шт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сотрудников охраны (чел)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чел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Имеет ли учреждение системы видеонаблюдений (да, нет)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556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Имеет ли учреждение «тревожную кнопку» (да, нет)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547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68"/>
                <w:tab w:val="left" w:pos="2036"/>
                <w:tab w:val="left" w:pos="3774"/>
                <w:tab w:val="left" w:pos="5104"/>
              </w:tabs>
              <w:ind w:left="4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Имеет</w:t>
            </w:r>
            <w:r>
              <w:rPr>
                <w:color w:val="000000"/>
                <w:sz w:val="24"/>
                <w:szCs w:val="24"/>
              </w:rPr>
              <w:tab/>
              <w:t>ли</w:t>
            </w:r>
            <w:r>
              <w:rPr>
                <w:color w:val="000000"/>
                <w:sz w:val="24"/>
                <w:szCs w:val="24"/>
              </w:rPr>
              <w:tab/>
              <w:t>учреждение</w:t>
            </w:r>
            <w:r>
              <w:rPr>
                <w:color w:val="000000"/>
                <w:sz w:val="24"/>
                <w:szCs w:val="24"/>
              </w:rPr>
              <w:tab/>
              <w:t>условия</w:t>
            </w:r>
            <w:r>
              <w:rPr>
                <w:color w:val="000000"/>
                <w:sz w:val="24"/>
                <w:szCs w:val="24"/>
              </w:rPr>
              <w:tab/>
              <w:t>для беспрепятственного доступа инвалидов (да, нет)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830"/>
          <w:tblHeader/>
        </w:trPr>
        <w:tc>
          <w:tcPr>
            <w:tcW w:w="998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638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99"/>
                <w:tab w:val="left" w:pos="1493"/>
                <w:tab w:val="left" w:pos="2958"/>
                <w:tab w:val="left" w:pos="3150"/>
                <w:tab w:val="left" w:pos="4235"/>
                <w:tab w:val="left" w:pos="4427"/>
                <w:tab w:val="left" w:pos="4879"/>
              </w:tabs>
              <w:ind w:left="4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Имеет</w:t>
            </w:r>
            <w:r>
              <w:rPr>
                <w:color w:val="000000"/>
                <w:sz w:val="24"/>
                <w:szCs w:val="24"/>
              </w:rPr>
              <w:tab/>
              <w:t>ли</w:t>
            </w:r>
            <w:r>
              <w:rPr>
                <w:color w:val="000000"/>
                <w:sz w:val="24"/>
                <w:szCs w:val="24"/>
              </w:rPr>
              <w:tab/>
              <w:t>учреждение</w:t>
            </w:r>
            <w:r>
              <w:rPr>
                <w:color w:val="000000"/>
                <w:sz w:val="24"/>
                <w:szCs w:val="24"/>
              </w:rPr>
              <w:tab/>
              <w:t>на сайте</w:t>
            </w:r>
            <w:r>
              <w:rPr>
                <w:color w:val="000000"/>
                <w:sz w:val="24"/>
                <w:szCs w:val="24"/>
              </w:rPr>
              <w:tab/>
              <w:t>нормативно закреплённый перечень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сведений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о</w:t>
            </w:r>
            <w:r>
              <w:rPr>
                <w:color w:val="000000"/>
                <w:sz w:val="24"/>
                <w:szCs w:val="24"/>
              </w:rPr>
              <w:tab/>
              <w:t>своей деятельности (да, нет)</w:t>
            </w:r>
          </w:p>
        </w:tc>
        <w:tc>
          <w:tcPr>
            <w:tcW w:w="269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</w:tbl>
    <w:p w:rsidR="000C4782" w:rsidRDefault="000C47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400"/>
        <w:jc w:val="both"/>
        <w:rPr>
          <w:color w:val="000000"/>
          <w:sz w:val="24"/>
          <w:szCs w:val="24"/>
        </w:rPr>
      </w:pPr>
    </w:p>
    <w:p w:rsidR="000C4782" w:rsidRDefault="00F5526E">
      <w:pPr>
        <w:pStyle w:val="41"/>
        <w:spacing w:before="0"/>
        <w:ind w:left="1815" w:right="2025"/>
        <w:jc w:val="both"/>
        <w:rPr>
          <w:sz w:val="24"/>
          <w:szCs w:val="24"/>
        </w:rPr>
      </w:pPr>
      <w:r>
        <w:rPr>
          <w:sz w:val="24"/>
          <w:szCs w:val="24"/>
        </w:rPr>
        <w:t>Оснащенность мастерских</w:t>
      </w:r>
    </w:p>
    <w:tbl>
      <w:tblPr>
        <w:tblStyle w:val="affffd"/>
        <w:tblW w:w="10013" w:type="dxa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3031"/>
        <w:gridCol w:w="1263"/>
        <w:gridCol w:w="1921"/>
        <w:gridCol w:w="3001"/>
      </w:tblGrid>
      <w:tr w:rsidR="000C4782">
        <w:trPr>
          <w:cantSplit/>
          <w:trHeight w:val="734"/>
          <w:tblHeader/>
        </w:trPr>
        <w:tc>
          <w:tcPr>
            <w:tcW w:w="79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1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3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учебных мастерских</w:t>
            </w:r>
          </w:p>
        </w:tc>
        <w:tc>
          <w:tcPr>
            <w:tcW w:w="126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 кв. м</w:t>
            </w:r>
          </w:p>
        </w:tc>
        <w:tc>
          <w:tcPr>
            <w:tcW w:w="19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Рабочие места обучающихся</w:t>
            </w:r>
          </w:p>
        </w:tc>
        <w:tc>
          <w:tcPr>
            <w:tcW w:w="300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оборудования, инструмента, ТСО и УНП в мастерских в %</w:t>
            </w:r>
          </w:p>
        </w:tc>
      </w:tr>
      <w:tr w:rsidR="000C4782">
        <w:trPr>
          <w:cantSplit/>
          <w:trHeight w:val="498"/>
          <w:tblHeader/>
        </w:trPr>
        <w:tc>
          <w:tcPr>
            <w:tcW w:w="79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16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3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Столярно - слесарная мастерская</w:t>
            </w:r>
          </w:p>
        </w:tc>
        <w:tc>
          <w:tcPr>
            <w:tcW w:w="126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9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00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</w:tbl>
    <w:p w:rsidR="000C4782" w:rsidRDefault="00F5526E">
      <w:pPr>
        <w:pStyle w:val="51"/>
        <w:ind w:left="740"/>
        <w:jc w:val="both"/>
        <w:rPr>
          <w:sz w:val="24"/>
          <w:szCs w:val="24"/>
        </w:rPr>
        <w:sectPr w:rsidR="000C4782">
          <w:headerReference w:type="default" r:id="rId13"/>
          <w:footerReference w:type="default" r:id="rId14"/>
          <w:pgSz w:w="11910" w:h="16840"/>
          <w:pgMar w:top="720" w:right="720" w:bottom="720" w:left="720" w:header="0" w:footer="563" w:gutter="0"/>
          <w:pgNumType w:start="1"/>
          <w:cols w:space="720"/>
        </w:sectPr>
      </w:pPr>
      <w:r>
        <w:rPr>
          <w:b/>
          <w:sz w:val="24"/>
          <w:szCs w:val="24"/>
        </w:rPr>
        <w:t>Выводы</w:t>
      </w:r>
      <w:r>
        <w:rPr>
          <w:sz w:val="24"/>
          <w:szCs w:val="24"/>
        </w:rPr>
        <w:t xml:space="preserve">: усилия администрации школы и всего педагогического коллектива направлены на </w:t>
      </w:r>
      <w:r>
        <w:rPr>
          <w:sz w:val="24"/>
          <w:szCs w:val="24"/>
        </w:rPr>
        <w:lastRenderedPageBreak/>
        <w:t>создание</w:t>
      </w:r>
    </w:p>
    <w:p w:rsidR="000C4782" w:rsidRDefault="00F5526E">
      <w:pPr>
        <w:pStyle w:val="51"/>
        <w:ind w:right="598" w:firstLine="3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комфортной образовательной среды, совершенствование материально-технической базы. Учебные кабинеты оснащены наглядными дидактическими пособиями, справочной литературой, демонстрационным и лабораторным оборудованием, техническими средствами обучения.</w:t>
      </w:r>
    </w:p>
    <w:p w:rsidR="000C4782" w:rsidRDefault="00F5526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337"/>
        </w:tabs>
        <w:ind w:hanging="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0C4782" w:rsidRDefault="000C47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337"/>
        </w:tabs>
        <w:ind w:hanging="400"/>
        <w:rPr>
          <w:color w:val="000000"/>
          <w:sz w:val="24"/>
          <w:szCs w:val="24"/>
        </w:rPr>
      </w:pPr>
    </w:p>
    <w:p w:rsidR="000C4782" w:rsidRDefault="000C47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337"/>
        </w:tabs>
        <w:ind w:hanging="400"/>
        <w:rPr>
          <w:sz w:val="24"/>
          <w:szCs w:val="24"/>
        </w:rPr>
      </w:pPr>
    </w:p>
    <w:p w:rsidR="000C4782" w:rsidRDefault="000C47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337"/>
        </w:tabs>
        <w:ind w:hanging="400"/>
        <w:rPr>
          <w:sz w:val="24"/>
          <w:szCs w:val="24"/>
        </w:rPr>
      </w:pPr>
    </w:p>
    <w:p w:rsidR="000C4782" w:rsidRDefault="000C47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337"/>
        </w:tabs>
        <w:ind w:hanging="400"/>
        <w:rPr>
          <w:sz w:val="24"/>
          <w:szCs w:val="24"/>
        </w:rPr>
      </w:pPr>
    </w:p>
    <w:p w:rsidR="000C4782" w:rsidRDefault="000C47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337"/>
        </w:tabs>
        <w:ind w:hanging="400"/>
        <w:rPr>
          <w:sz w:val="24"/>
          <w:szCs w:val="24"/>
        </w:rPr>
      </w:pPr>
    </w:p>
    <w:p w:rsidR="000C4782" w:rsidRDefault="000C47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337"/>
        </w:tabs>
        <w:ind w:hanging="400"/>
        <w:rPr>
          <w:sz w:val="24"/>
          <w:szCs w:val="24"/>
        </w:rPr>
      </w:pPr>
    </w:p>
    <w:p w:rsidR="000C4782" w:rsidRDefault="000C47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337"/>
        </w:tabs>
        <w:ind w:hanging="400"/>
        <w:rPr>
          <w:sz w:val="24"/>
          <w:szCs w:val="24"/>
        </w:rPr>
      </w:pPr>
    </w:p>
    <w:p w:rsidR="000C4782" w:rsidRDefault="000C47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337"/>
        </w:tabs>
        <w:ind w:hanging="400"/>
        <w:rPr>
          <w:sz w:val="24"/>
          <w:szCs w:val="24"/>
        </w:rPr>
      </w:pPr>
    </w:p>
    <w:p w:rsidR="000C4782" w:rsidRDefault="000C47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337"/>
        </w:tabs>
        <w:ind w:hanging="400"/>
        <w:rPr>
          <w:color w:val="000000"/>
          <w:sz w:val="24"/>
          <w:szCs w:val="24"/>
        </w:rPr>
      </w:pPr>
    </w:p>
    <w:p w:rsidR="000C4782" w:rsidRDefault="000C47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337"/>
        </w:tabs>
        <w:ind w:hanging="400"/>
        <w:rPr>
          <w:color w:val="000000"/>
          <w:sz w:val="24"/>
          <w:szCs w:val="24"/>
        </w:rPr>
      </w:pPr>
    </w:p>
    <w:p w:rsidR="000C4782" w:rsidRDefault="00F5526E">
      <w:pPr>
        <w:pStyle w:val="31"/>
        <w:ind w:left="1454" w:right="587"/>
        <w:jc w:val="both"/>
        <w:rPr>
          <w:b/>
        </w:rPr>
      </w:pPr>
      <w:r>
        <w:rPr>
          <w:b/>
        </w:rPr>
        <w:t>Информация о соблюдении в МБОУ «Адамовская СОШ №1 им. М.И. Шеменева» мер противопожарной и антитеррористической безопасности</w:t>
      </w:r>
    </w:p>
    <w:p w:rsidR="000C4782" w:rsidRDefault="000C47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400"/>
        <w:jc w:val="both"/>
        <w:rPr>
          <w:b/>
          <w:color w:val="000000"/>
          <w:sz w:val="24"/>
          <w:szCs w:val="24"/>
        </w:rPr>
      </w:pPr>
    </w:p>
    <w:tbl>
      <w:tblPr>
        <w:tblStyle w:val="affffe"/>
        <w:tblW w:w="9925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5138"/>
        <w:gridCol w:w="2713"/>
      </w:tblGrid>
      <w:tr w:rsidR="000C4782">
        <w:trPr>
          <w:cantSplit/>
          <w:trHeight w:val="460"/>
          <w:tblHeader/>
        </w:trPr>
        <w:tc>
          <w:tcPr>
            <w:tcW w:w="20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 w:right="4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8" w:type="dxa"/>
            <w:tcBorders>
              <w:lef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 w:right="176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71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 w:right="3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условий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53" w:right="3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(да/нет)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20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8" w:type="dxa"/>
            <w:tcBorders>
              <w:lef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476"/>
                <w:tab w:val="left" w:pos="3675"/>
              </w:tabs>
              <w:ind w:left="194" w:right="3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Условия,</w:t>
            </w:r>
            <w:r>
              <w:rPr>
                <w:color w:val="000000"/>
                <w:sz w:val="24"/>
                <w:szCs w:val="24"/>
              </w:rPr>
              <w:tab/>
              <w:t>обеспечивающие</w:t>
            </w:r>
            <w:r>
              <w:rPr>
                <w:color w:val="000000"/>
                <w:sz w:val="24"/>
                <w:szCs w:val="24"/>
              </w:rPr>
              <w:tab/>
              <w:t>безопасность пребывания обучающихся и сотрудников:</w:t>
            </w:r>
          </w:p>
        </w:tc>
        <w:tc>
          <w:tcPr>
            <w:tcW w:w="271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9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546"/>
          <w:tblHeader/>
        </w:trPr>
        <w:tc>
          <w:tcPr>
            <w:tcW w:w="20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38" w:type="dxa"/>
            <w:tcBorders>
              <w:lef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94" w:right="18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автоматической пожарной сигнализации</w:t>
            </w:r>
          </w:p>
        </w:tc>
        <w:tc>
          <w:tcPr>
            <w:tcW w:w="271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9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278"/>
          <w:tblHeader/>
        </w:trPr>
        <w:tc>
          <w:tcPr>
            <w:tcW w:w="20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38" w:type="dxa"/>
            <w:tcBorders>
              <w:lef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 пожаротушения</w:t>
            </w:r>
          </w:p>
        </w:tc>
        <w:tc>
          <w:tcPr>
            <w:tcW w:w="271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9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20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38" w:type="dxa"/>
            <w:tcBorders>
              <w:lef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Тревожной кнопки</w:t>
            </w:r>
          </w:p>
        </w:tc>
        <w:tc>
          <w:tcPr>
            <w:tcW w:w="271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9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278"/>
          <w:tblHeader/>
        </w:trPr>
        <w:tc>
          <w:tcPr>
            <w:tcW w:w="20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38" w:type="dxa"/>
            <w:tcBorders>
              <w:lef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Охват видеонаблюдением зданий, помещений</w:t>
            </w:r>
          </w:p>
        </w:tc>
        <w:tc>
          <w:tcPr>
            <w:tcW w:w="271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9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278"/>
          <w:tblHeader/>
        </w:trPr>
        <w:tc>
          <w:tcPr>
            <w:tcW w:w="2074" w:type="dxa"/>
            <w:tcBorders>
              <w:right w:val="single" w:sz="6" w:space="0" w:color="000000"/>
            </w:tcBorders>
          </w:tcPr>
          <w:p w:rsidR="000C4782" w:rsidRDefault="000C478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38" w:type="dxa"/>
            <w:tcBorders>
              <w:lef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территорий ОО</w:t>
            </w:r>
          </w:p>
        </w:tc>
        <w:tc>
          <w:tcPr>
            <w:tcW w:w="2713" w:type="dxa"/>
          </w:tcPr>
          <w:p w:rsidR="000C4782" w:rsidRDefault="000C478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4782">
        <w:trPr>
          <w:cantSplit/>
          <w:trHeight w:val="551"/>
          <w:tblHeader/>
        </w:trPr>
        <w:tc>
          <w:tcPr>
            <w:tcW w:w="20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38" w:type="dxa"/>
            <w:tcBorders>
              <w:lef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94" w:right="19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Договоров на обслуживание с соответствующими организациями</w:t>
            </w:r>
          </w:p>
        </w:tc>
        <w:tc>
          <w:tcPr>
            <w:tcW w:w="271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9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20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38" w:type="dxa"/>
            <w:tcBorders>
              <w:lef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Акты о состоянии пожарной безопасности</w:t>
            </w:r>
          </w:p>
        </w:tc>
        <w:tc>
          <w:tcPr>
            <w:tcW w:w="271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9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20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38" w:type="dxa"/>
            <w:tcBorders>
              <w:lef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94" w:right="15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учебно-тренировочных мероприятий по вопросам безопасности</w:t>
            </w:r>
          </w:p>
        </w:tc>
        <w:tc>
          <w:tcPr>
            <w:tcW w:w="271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9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20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38" w:type="dxa"/>
            <w:tcBorders>
              <w:lef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94" w:right="12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и состояние необходимых знаков дорожного движения при подъезде к ОО</w:t>
            </w:r>
          </w:p>
        </w:tc>
        <w:tc>
          <w:tcPr>
            <w:tcW w:w="271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9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20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041" w:right="4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38" w:type="dxa"/>
            <w:tcBorders>
              <w:lef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94" w:right="14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Оборудование хозяйственной площадки, состояние мусоросборника</w:t>
            </w:r>
          </w:p>
        </w:tc>
        <w:tc>
          <w:tcPr>
            <w:tcW w:w="271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9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</w:tbl>
    <w:p w:rsidR="000C4782" w:rsidRDefault="000C47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400"/>
        <w:jc w:val="both"/>
        <w:rPr>
          <w:color w:val="000000"/>
          <w:sz w:val="24"/>
          <w:szCs w:val="24"/>
        </w:rPr>
      </w:pPr>
    </w:p>
    <w:p w:rsidR="000C4782" w:rsidRDefault="00F5526E">
      <w:pPr>
        <w:pStyle w:val="31"/>
        <w:ind w:left="1454" w:right="591"/>
        <w:jc w:val="both"/>
        <w:rPr>
          <w:b/>
        </w:rPr>
      </w:pPr>
      <w:r>
        <w:rPr>
          <w:b/>
        </w:rPr>
        <w:t>Оценка качества медицинского обеспечения МБОУ «Адамовская СОШ №1 им. М.И. Шеменева»</w:t>
      </w:r>
    </w:p>
    <w:p w:rsidR="000C4782" w:rsidRDefault="000C47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400"/>
        <w:jc w:val="both"/>
        <w:rPr>
          <w:color w:val="000000"/>
          <w:sz w:val="24"/>
          <w:szCs w:val="24"/>
        </w:rPr>
      </w:pPr>
    </w:p>
    <w:tbl>
      <w:tblPr>
        <w:tblStyle w:val="afffff"/>
        <w:tblW w:w="10203" w:type="dxa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5474"/>
        <w:gridCol w:w="3404"/>
      </w:tblGrid>
      <w:tr w:rsidR="000C4782">
        <w:trPr>
          <w:cantSplit/>
          <w:trHeight w:val="273"/>
          <w:tblHeader/>
        </w:trPr>
        <w:tc>
          <w:tcPr>
            <w:tcW w:w="1325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7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 оценки</w:t>
            </w:r>
          </w:p>
        </w:tc>
        <w:tc>
          <w:tcPr>
            <w:tcW w:w="340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условий (есть/нет)</w:t>
            </w:r>
          </w:p>
        </w:tc>
      </w:tr>
      <w:tr w:rsidR="000C4782">
        <w:trPr>
          <w:cantSplit/>
          <w:trHeight w:val="542"/>
          <w:tblHeader/>
        </w:trPr>
        <w:tc>
          <w:tcPr>
            <w:tcW w:w="1325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7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555"/>
                <w:tab w:val="left" w:pos="2233"/>
                <w:tab w:val="left" w:pos="3145"/>
              </w:tabs>
              <w:ind w:left="1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ОО</w:t>
            </w:r>
            <w:r>
              <w:rPr>
                <w:color w:val="000000"/>
                <w:sz w:val="24"/>
                <w:szCs w:val="24"/>
              </w:rPr>
              <w:tab/>
              <w:t>лицензированного медицинского кабинета</w:t>
            </w:r>
          </w:p>
        </w:tc>
        <w:tc>
          <w:tcPr>
            <w:tcW w:w="340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76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есть</w:t>
            </w:r>
          </w:p>
        </w:tc>
      </w:tr>
      <w:tr w:rsidR="000C4782">
        <w:trPr>
          <w:cantSplit/>
          <w:trHeight w:val="1089"/>
          <w:tblHeader/>
        </w:trPr>
        <w:tc>
          <w:tcPr>
            <w:tcW w:w="1325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47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344"/>
                <w:tab w:val="left" w:pos="1474"/>
                <w:tab w:val="left" w:pos="2741"/>
                <w:tab w:val="left" w:pos="3198"/>
                <w:tab w:val="left" w:pos="3515"/>
                <w:tab w:val="left" w:pos="4912"/>
              </w:tabs>
              <w:ind w:left="1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</w:t>
            </w:r>
            <w:r>
              <w:rPr>
                <w:color w:val="000000"/>
                <w:sz w:val="24"/>
                <w:szCs w:val="24"/>
              </w:rPr>
              <w:tab/>
              <w:t>договоров</w:t>
            </w:r>
            <w:r>
              <w:rPr>
                <w:color w:val="000000"/>
                <w:sz w:val="24"/>
                <w:szCs w:val="24"/>
              </w:rPr>
              <w:tab/>
              <w:t>с</w:t>
            </w:r>
            <w:r>
              <w:rPr>
                <w:color w:val="000000"/>
                <w:sz w:val="24"/>
                <w:szCs w:val="24"/>
              </w:rPr>
              <w:tab/>
              <w:t>территориальным лечебно-профилактическим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учреждением</w:t>
            </w:r>
            <w:r>
              <w:rPr>
                <w:color w:val="000000"/>
                <w:sz w:val="24"/>
                <w:szCs w:val="24"/>
              </w:rPr>
              <w:tab/>
              <w:t>о порядке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медицинского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обслуживания обучающихся и сотрудников</w:t>
            </w:r>
          </w:p>
        </w:tc>
        <w:tc>
          <w:tcPr>
            <w:tcW w:w="340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76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есть</w:t>
            </w:r>
          </w:p>
        </w:tc>
      </w:tr>
      <w:tr w:rsidR="000C4782">
        <w:trPr>
          <w:cantSplit/>
          <w:trHeight w:val="542"/>
          <w:tblHeader/>
        </w:trPr>
        <w:tc>
          <w:tcPr>
            <w:tcW w:w="1325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47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849"/>
                <w:tab w:val="left" w:pos="3577"/>
              </w:tabs>
              <w:ind w:left="1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Регулярность</w:t>
            </w:r>
            <w:r>
              <w:rPr>
                <w:color w:val="000000"/>
                <w:sz w:val="24"/>
                <w:szCs w:val="24"/>
              </w:rPr>
              <w:tab/>
              <w:t>прохождения</w:t>
            </w:r>
            <w:r>
              <w:rPr>
                <w:color w:val="000000"/>
                <w:sz w:val="24"/>
                <w:szCs w:val="24"/>
              </w:rPr>
              <w:tab/>
              <w:t>сотрудниками организации медицинских осмотров</w:t>
            </w:r>
          </w:p>
        </w:tc>
        <w:tc>
          <w:tcPr>
            <w:tcW w:w="340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76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год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1325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47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заболеваемости обучаемости</w:t>
            </w:r>
          </w:p>
        </w:tc>
        <w:tc>
          <w:tcPr>
            <w:tcW w:w="340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76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регулярно</w:t>
            </w:r>
          </w:p>
        </w:tc>
      </w:tr>
      <w:tr w:rsidR="000C4782">
        <w:trPr>
          <w:cantSplit/>
          <w:trHeight w:val="542"/>
          <w:tblHeader/>
        </w:trPr>
        <w:tc>
          <w:tcPr>
            <w:tcW w:w="1325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47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373"/>
                <w:tab w:val="left" w:pos="1781"/>
                <w:tab w:val="left" w:pos="2871"/>
                <w:tab w:val="left" w:pos="4446"/>
              </w:tabs>
              <w:ind w:left="1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</w:t>
            </w:r>
            <w:r>
              <w:rPr>
                <w:color w:val="000000"/>
                <w:sz w:val="24"/>
                <w:szCs w:val="24"/>
              </w:rPr>
              <w:tab/>
              <w:t>о</w:t>
            </w:r>
            <w:r>
              <w:rPr>
                <w:color w:val="000000"/>
                <w:sz w:val="24"/>
                <w:szCs w:val="24"/>
              </w:rPr>
              <w:tab/>
              <w:t>случаях</w:t>
            </w:r>
            <w:r>
              <w:rPr>
                <w:color w:val="000000"/>
                <w:sz w:val="24"/>
                <w:szCs w:val="24"/>
              </w:rPr>
              <w:tab/>
              <w:t>травматизма</w:t>
            </w:r>
            <w:r>
              <w:rPr>
                <w:color w:val="000000"/>
                <w:sz w:val="24"/>
                <w:szCs w:val="24"/>
              </w:rPr>
              <w:tab/>
              <w:t>среди обучающихся</w:t>
            </w:r>
          </w:p>
        </w:tc>
        <w:tc>
          <w:tcPr>
            <w:tcW w:w="340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76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есть</w:t>
            </w:r>
          </w:p>
        </w:tc>
      </w:tr>
      <w:tr w:rsidR="000C4782">
        <w:trPr>
          <w:cantSplit/>
          <w:trHeight w:val="547"/>
          <w:tblHeader/>
        </w:trPr>
        <w:tc>
          <w:tcPr>
            <w:tcW w:w="1325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47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96" w:right="12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требований паспорта доступности образовательной организации</w:t>
            </w:r>
          </w:p>
        </w:tc>
        <w:tc>
          <w:tcPr>
            <w:tcW w:w="340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76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есть</w:t>
            </w:r>
          </w:p>
        </w:tc>
      </w:tr>
      <w:tr w:rsidR="000C4782">
        <w:trPr>
          <w:cantSplit/>
          <w:trHeight w:val="204"/>
          <w:tblHeader/>
        </w:trPr>
        <w:tc>
          <w:tcPr>
            <w:tcW w:w="1325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47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предписаний надзорных органов</w:t>
            </w:r>
          </w:p>
        </w:tc>
        <w:tc>
          <w:tcPr>
            <w:tcW w:w="340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12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есть</w:t>
            </w:r>
          </w:p>
        </w:tc>
      </w:tr>
      <w:tr w:rsidR="000C4782">
        <w:trPr>
          <w:cantSplit/>
          <w:trHeight w:val="542"/>
          <w:tblHeader/>
        </w:trPr>
        <w:tc>
          <w:tcPr>
            <w:tcW w:w="1325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47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300"/>
              </w:tabs>
              <w:ind w:left="196" w:right="8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Соблюдение</w:t>
            </w:r>
            <w:r>
              <w:rPr>
                <w:color w:val="000000"/>
                <w:sz w:val="24"/>
                <w:szCs w:val="24"/>
              </w:rPr>
              <w:tab/>
              <w:t>санитарно-гигиенического режима</w:t>
            </w:r>
          </w:p>
        </w:tc>
        <w:tc>
          <w:tcPr>
            <w:tcW w:w="3404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12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есть</w:t>
            </w:r>
          </w:p>
        </w:tc>
      </w:tr>
    </w:tbl>
    <w:p w:rsidR="000C4782" w:rsidRDefault="00F5526E">
      <w:pPr>
        <w:pStyle w:val="31"/>
        <w:ind w:left="1974" w:right="1111"/>
        <w:jc w:val="both"/>
      </w:pPr>
      <w:r>
        <w:t>Оценка качества организации питания в МБОУ «Адамовская СОШ №1 им. М.И. Шеменева»</w:t>
      </w:r>
    </w:p>
    <w:p w:rsidR="000C4782" w:rsidRDefault="000C47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400"/>
        <w:jc w:val="both"/>
        <w:rPr>
          <w:color w:val="000000"/>
          <w:sz w:val="24"/>
          <w:szCs w:val="24"/>
        </w:rPr>
      </w:pPr>
    </w:p>
    <w:tbl>
      <w:tblPr>
        <w:tblStyle w:val="afffff0"/>
        <w:tblW w:w="10403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731"/>
        <w:gridCol w:w="1033"/>
        <w:gridCol w:w="1095"/>
        <w:gridCol w:w="46"/>
        <w:gridCol w:w="2173"/>
        <w:gridCol w:w="3192"/>
      </w:tblGrid>
      <w:tr w:rsidR="000C4782">
        <w:trPr>
          <w:cantSplit/>
          <w:trHeight w:val="273"/>
          <w:tblHeader/>
        </w:trPr>
        <w:tc>
          <w:tcPr>
            <w:tcW w:w="113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78" w:type="dxa"/>
            <w:gridSpan w:val="5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 оценки</w:t>
            </w:r>
          </w:p>
        </w:tc>
        <w:tc>
          <w:tcPr>
            <w:tcW w:w="319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условий (есть/нет)</w:t>
            </w:r>
          </w:p>
        </w:tc>
      </w:tr>
      <w:tr w:rsidR="000C4782">
        <w:trPr>
          <w:cantSplit/>
          <w:trHeight w:val="278"/>
          <w:tblHeader/>
        </w:trPr>
        <w:tc>
          <w:tcPr>
            <w:tcW w:w="113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78" w:type="dxa"/>
            <w:gridSpan w:val="5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 w:right="-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в ОО собственного пищеблока</w:t>
            </w:r>
          </w:p>
        </w:tc>
        <w:tc>
          <w:tcPr>
            <w:tcW w:w="319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1" w:right="1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есть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1133" w:type="dxa"/>
          </w:tcPr>
          <w:p w:rsidR="000C4782" w:rsidRDefault="000C478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59" w:type="dxa"/>
            <w:gridSpan w:val="3"/>
            <w:tcBorders>
              <w:right w:val="nil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099"/>
                <w:tab w:val="left" w:pos="2981"/>
              </w:tabs>
              <w:ind w:left="148" w:right="-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</w:t>
            </w:r>
            <w:r>
              <w:rPr>
                <w:color w:val="000000"/>
                <w:sz w:val="24"/>
                <w:szCs w:val="24"/>
              </w:rPr>
              <w:tab/>
              <w:t>администрации</w:t>
            </w:r>
            <w:r>
              <w:rPr>
                <w:color w:val="000000"/>
                <w:sz w:val="24"/>
                <w:szCs w:val="24"/>
              </w:rPr>
              <w:tab/>
              <w:t>покачеством приготовления пищи</w:t>
            </w:r>
          </w:p>
        </w:tc>
        <w:tc>
          <w:tcPr>
            <w:tcW w:w="2219" w:type="dxa"/>
            <w:gridSpan w:val="2"/>
            <w:tcBorders>
              <w:left w:val="nil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922"/>
              </w:tabs>
              <w:ind w:left="148" w:right="-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контролю</w:t>
            </w:r>
            <w:r>
              <w:rPr>
                <w:color w:val="000000"/>
                <w:sz w:val="24"/>
                <w:szCs w:val="24"/>
              </w:rPr>
              <w:tab/>
              <w:t>за</w:t>
            </w:r>
          </w:p>
        </w:tc>
        <w:tc>
          <w:tcPr>
            <w:tcW w:w="319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создана бракеражнаякомиссия</w:t>
            </w:r>
          </w:p>
        </w:tc>
      </w:tr>
      <w:tr w:rsidR="000C4782">
        <w:trPr>
          <w:cantSplit/>
          <w:trHeight w:val="3403"/>
          <w:tblHeader/>
        </w:trPr>
        <w:tc>
          <w:tcPr>
            <w:tcW w:w="113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78" w:type="dxa"/>
            <w:gridSpan w:val="5"/>
            <w:tcBorders>
              <w:bottom w:val="nil"/>
              <w:right w:val="nil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339"/>
                <w:tab w:val="left" w:pos="1666"/>
              </w:tabs>
              <w:ind w:left="148" w:right="-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Договоры</w:t>
            </w:r>
            <w:r>
              <w:rPr>
                <w:color w:val="000000"/>
                <w:sz w:val="24"/>
                <w:szCs w:val="24"/>
              </w:rPr>
              <w:tab/>
              <w:t>с</w:t>
            </w:r>
            <w:r>
              <w:rPr>
                <w:color w:val="000000"/>
                <w:sz w:val="24"/>
                <w:szCs w:val="24"/>
              </w:rPr>
              <w:tab/>
              <w:t>различными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153"/>
              </w:tabs>
              <w:ind w:left="148" w:right="-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организациями</w:t>
            </w:r>
            <w:r>
              <w:rPr>
                <w:color w:val="000000"/>
                <w:sz w:val="24"/>
                <w:szCs w:val="24"/>
              </w:rPr>
              <w:tab/>
              <w:t>о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 w:right="-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порядке обеспечения питанием (с кем, на какой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 w:right="-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срок, реквизиты правомочных документов)</w:t>
            </w:r>
          </w:p>
          <w:p w:rsidR="000C4782" w:rsidRDefault="000C478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 w:right="-62"/>
              <w:jc w:val="both"/>
              <w:rPr>
                <w:color w:val="000000"/>
                <w:sz w:val="24"/>
                <w:szCs w:val="24"/>
              </w:rPr>
            </w:pPr>
          </w:p>
          <w:p w:rsidR="000C4782" w:rsidRDefault="000C478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 w:right="-62"/>
              <w:jc w:val="both"/>
              <w:rPr>
                <w:color w:val="FF0000"/>
                <w:sz w:val="24"/>
                <w:szCs w:val="24"/>
              </w:rPr>
            </w:pPr>
          </w:p>
          <w:p w:rsidR="000C4782" w:rsidRDefault="000C478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 w:right="-62"/>
              <w:jc w:val="both"/>
              <w:rPr>
                <w:color w:val="FF0000"/>
                <w:sz w:val="24"/>
                <w:szCs w:val="24"/>
              </w:rPr>
            </w:pPr>
          </w:p>
          <w:p w:rsidR="000C4782" w:rsidRDefault="000C478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 w:right="-62"/>
              <w:jc w:val="both"/>
              <w:rPr>
                <w:color w:val="FF0000"/>
                <w:sz w:val="24"/>
                <w:szCs w:val="24"/>
              </w:rPr>
            </w:pPr>
          </w:p>
          <w:p w:rsidR="000C4782" w:rsidRDefault="000C478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 w:right="-62"/>
              <w:jc w:val="both"/>
              <w:rPr>
                <w:color w:val="FF0000"/>
                <w:sz w:val="24"/>
                <w:szCs w:val="24"/>
              </w:rPr>
            </w:pPr>
          </w:p>
          <w:p w:rsidR="000C4782" w:rsidRDefault="000C478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 w:right="-62"/>
              <w:jc w:val="both"/>
              <w:rPr>
                <w:color w:val="FF0000"/>
                <w:sz w:val="24"/>
                <w:szCs w:val="24"/>
              </w:rPr>
            </w:pPr>
          </w:p>
          <w:p w:rsidR="000C4782" w:rsidRDefault="000C478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 w:right="-62"/>
              <w:jc w:val="both"/>
              <w:rPr>
                <w:color w:val="FF0000"/>
                <w:sz w:val="24"/>
                <w:szCs w:val="24"/>
              </w:rPr>
            </w:pPr>
          </w:p>
          <w:p w:rsidR="000C4782" w:rsidRDefault="000C478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 w:right="-6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2" w:type="dxa"/>
            <w:tcBorders>
              <w:bottom w:val="nil"/>
              <w:right w:val="nil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85"/>
              </w:tabs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ИПКурушева Б.Ж.(свидетельство гос.регистрации  от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72"/>
              </w:tabs>
              <w:ind w:left="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11.04.2005г.),</w:t>
            </w:r>
            <w:r>
              <w:rPr>
                <w:color w:val="000000"/>
                <w:sz w:val="24"/>
                <w:szCs w:val="24"/>
              </w:rPr>
              <w:tab/>
              <w:t>на 1год.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Реквизиты: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 561901289617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Оренбургское ОСБ № 8623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г.Оренбург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БИК 045354601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к/с 30101810600000000601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р/с40802810946270000017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тел.89228194848</w:t>
            </w:r>
          </w:p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color w:val="000000"/>
                <w:sz w:val="24"/>
                <w:szCs w:val="24"/>
              </w:rPr>
              <w:t>ИП Ибрагимов М. Б. п. Теренсай, ул. Советская 10/1 Ибрагимова Магомед-Саид Баранбекович</w:t>
            </w:r>
          </w:p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color w:val="000000"/>
                <w:sz w:val="24"/>
                <w:szCs w:val="24"/>
              </w:rPr>
              <w:t xml:space="preserve">ООО «Аква-вит» Нугуманова Екатерина Зулхаровна  г. Оренбург, Одесская ул, д. 20/1, помещ. 1 </w:t>
            </w:r>
          </w:p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color w:val="000000"/>
                <w:sz w:val="24"/>
                <w:szCs w:val="24"/>
              </w:rPr>
              <w:t>СПК «Комсомольский» Крупенников Сергей Владимирович п.Комсомольский, ул. Гагарина,.14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113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31" w:type="dxa"/>
            <w:tcBorders>
              <w:right w:val="nil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 w:right="-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2174" w:type="dxa"/>
            <w:gridSpan w:val="3"/>
            <w:tcBorders>
              <w:left w:val="nil"/>
              <w:right w:val="nil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 w:right="-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питания:</w:t>
            </w:r>
          </w:p>
        </w:tc>
        <w:tc>
          <w:tcPr>
            <w:tcW w:w="2173" w:type="dxa"/>
            <w:tcBorders>
              <w:left w:val="nil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 w:right="-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калорийность,</w:t>
            </w:r>
          </w:p>
        </w:tc>
        <w:tc>
          <w:tcPr>
            <w:tcW w:w="319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соотношение на 1 порцию:</w:t>
            </w:r>
          </w:p>
        </w:tc>
      </w:tr>
      <w:tr w:rsidR="000C4782">
        <w:trPr>
          <w:cantSplit/>
          <w:trHeight w:val="830"/>
          <w:tblHeader/>
        </w:trPr>
        <w:tc>
          <w:tcPr>
            <w:tcW w:w="1133" w:type="dxa"/>
          </w:tcPr>
          <w:p w:rsidR="000C4782" w:rsidRDefault="000C478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78" w:type="dxa"/>
            <w:gridSpan w:val="5"/>
            <w:tcBorders>
              <w:right w:val="nil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 w:right="-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сбалансированность белков/жиров/углеводов),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 w:right="-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(соотношение</w:t>
            </w:r>
          </w:p>
        </w:tc>
        <w:tc>
          <w:tcPr>
            <w:tcW w:w="319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03" w:right="2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Белки-7,25г Жиры-12,08г Углеводы-29,88г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113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078" w:type="dxa"/>
            <w:gridSpan w:val="5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 w:right="-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Соблюдение норм питания</w:t>
            </w:r>
          </w:p>
        </w:tc>
        <w:tc>
          <w:tcPr>
            <w:tcW w:w="319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соблюдены</w:t>
            </w:r>
          </w:p>
        </w:tc>
      </w:tr>
      <w:tr w:rsidR="000C4782">
        <w:trPr>
          <w:cantSplit/>
          <w:trHeight w:val="277"/>
          <w:tblHeader/>
        </w:trPr>
        <w:tc>
          <w:tcPr>
            <w:tcW w:w="113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078" w:type="dxa"/>
            <w:gridSpan w:val="5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 w:right="-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Разнообразие ассортимента продуктов</w:t>
            </w:r>
          </w:p>
        </w:tc>
        <w:tc>
          <w:tcPr>
            <w:tcW w:w="319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03" w:right="11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113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078" w:type="dxa"/>
            <w:gridSpan w:val="5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 w:right="-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Витаминизация, объём порций</w:t>
            </w:r>
          </w:p>
        </w:tc>
        <w:tc>
          <w:tcPr>
            <w:tcW w:w="319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есть, соответствует</w:t>
            </w:r>
          </w:p>
        </w:tc>
      </w:tr>
      <w:tr w:rsidR="000C4782">
        <w:trPr>
          <w:cantSplit/>
          <w:trHeight w:val="275"/>
          <w:tblHeader/>
        </w:trPr>
        <w:tc>
          <w:tcPr>
            <w:tcW w:w="1133" w:type="dxa"/>
            <w:tcBorders>
              <w:bottom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078" w:type="dxa"/>
            <w:gridSpan w:val="5"/>
            <w:tcBorders>
              <w:bottom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 w:right="-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контрольного блюда</w:t>
            </w:r>
          </w:p>
        </w:tc>
        <w:tc>
          <w:tcPr>
            <w:tcW w:w="3192" w:type="dxa"/>
            <w:tcBorders>
              <w:bottom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03" w:right="11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есть</w:t>
            </w:r>
          </w:p>
        </w:tc>
      </w:tr>
      <w:tr w:rsidR="000C4782">
        <w:trPr>
          <w:cantSplit/>
          <w:trHeight w:val="270"/>
          <w:tblHeader/>
        </w:trPr>
        <w:tc>
          <w:tcPr>
            <w:tcW w:w="1133" w:type="dxa"/>
            <w:tcBorders>
              <w:top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078" w:type="dxa"/>
            <w:gridSpan w:val="5"/>
            <w:tcBorders>
              <w:top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 w:right="-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 проб (48-часовое)</w:t>
            </w:r>
          </w:p>
        </w:tc>
        <w:tc>
          <w:tcPr>
            <w:tcW w:w="3192" w:type="dxa"/>
            <w:tcBorders>
              <w:top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03" w:right="11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есть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113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078" w:type="dxa"/>
            <w:gridSpan w:val="5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 w:right="-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йодированной соли</w:t>
            </w:r>
          </w:p>
        </w:tc>
        <w:tc>
          <w:tcPr>
            <w:tcW w:w="319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03" w:right="11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277"/>
          <w:tblHeader/>
        </w:trPr>
        <w:tc>
          <w:tcPr>
            <w:tcW w:w="113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078" w:type="dxa"/>
            <w:gridSpan w:val="5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Соблюдение питьевого режима</w:t>
            </w:r>
          </w:p>
        </w:tc>
        <w:tc>
          <w:tcPr>
            <w:tcW w:w="319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03" w:right="11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277"/>
          <w:tblHeader/>
        </w:trPr>
        <w:tc>
          <w:tcPr>
            <w:tcW w:w="113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78" w:type="dxa"/>
            <w:gridSpan w:val="5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необходимой документации:</w:t>
            </w:r>
          </w:p>
        </w:tc>
        <w:tc>
          <w:tcPr>
            <w:tcW w:w="319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03" w:right="11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есть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113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078" w:type="dxa"/>
            <w:gridSpan w:val="5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Приказы по организации питания</w:t>
            </w:r>
          </w:p>
        </w:tc>
        <w:tc>
          <w:tcPr>
            <w:tcW w:w="319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03" w:right="11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есть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113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078" w:type="dxa"/>
            <w:gridSpan w:val="5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графика получения питания</w:t>
            </w:r>
          </w:p>
        </w:tc>
        <w:tc>
          <w:tcPr>
            <w:tcW w:w="319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03" w:right="11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есть</w:t>
            </w:r>
          </w:p>
        </w:tc>
      </w:tr>
      <w:tr w:rsidR="000C4782">
        <w:trPr>
          <w:cantSplit/>
          <w:trHeight w:val="278"/>
          <w:tblHeader/>
        </w:trPr>
        <w:tc>
          <w:tcPr>
            <w:tcW w:w="113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078" w:type="dxa"/>
            <w:gridSpan w:val="5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Накопительная ведомость</w:t>
            </w:r>
          </w:p>
        </w:tc>
        <w:tc>
          <w:tcPr>
            <w:tcW w:w="319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03" w:right="11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есть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113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078" w:type="dxa"/>
            <w:gridSpan w:val="5"/>
            <w:tcBorders>
              <w:right w:val="nil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406"/>
              </w:tabs>
              <w:ind w:left="148" w:right="4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Журналы</w:t>
            </w:r>
            <w:r>
              <w:rPr>
                <w:color w:val="000000"/>
                <w:sz w:val="24"/>
                <w:szCs w:val="24"/>
              </w:rPr>
              <w:tab/>
              <w:t>бракеража продукции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015"/>
                <w:tab w:val="left" w:pos="1466"/>
              </w:tabs>
              <w:ind w:left="5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сырой</w:t>
            </w:r>
            <w:r>
              <w:rPr>
                <w:color w:val="000000"/>
                <w:sz w:val="24"/>
                <w:szCs w:val="24"/>
              </w:rPr>
              <w:tab/>
              <w:t>и</w:t>
            </w:r>
            <w:r>
              <w:rPr>
                <w:color w:val="000000"/>
                <w:sz w:val="24"/>
                <w:szCs w:val="24"/>
              </w:rPr>
              <w:tab/>
              <w:t>готовой</w:t>
            </w:r>
          </w:p>
        </w:tc>
        <w:tc>
          <w:tcPr>
            <w:tcW w:w="319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03" w:right="11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есть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113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078" w:type="dxa"/>
            <w:gridSpan w:val="5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10-ти дневное меню, картотека блюд</w:t>
            </w:r>
          </w:p>
        </w:tc>
        <w:tc>
          <w:tcPr>
            <w:tcW w:w="319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03" w:right="11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есть</w:t>
            </w:r>
          </w:p>
        </w:tc>
      </w:tr>
      <w:tr w:rsidR="000C4782">
        <w:trPr>
          <w:cantSplit/>
          <w:trHeight w:val="552"/>
          <w:tblHeader/>
        </w:trPr>
        <w:tc>
          <w:tcPr>
            <w:tcW w:w="113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764" w:type="dxa"/>
            <w:gridSpan w:val="2"/>
            <w:tcBorders>
              <w:right w:val="nil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349"/>
              </w:tabs>
              <w:ind w:left="148" w:right="2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Таблицы</w:t>
            </w:r>
            <w:r>
              <w:rPr>
                <w:color w:val="000000"/>
                <w:sz w:val="24"/>
                <w:szCs w:val="24"/>
              </w:rPr>
              <w:tab/>
              <w:t>запрещённых питания</w:t>
            </w:r>
          </w:p>
        </w:tc>
        <w:tc>
          <w:tcPr>
            <w:tcW w:w="3314" w:type="dxa"/>
            <w:gridSpan w:val="3"/>
            <w:tcBorders>
              <w:left w:val="nil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49"/>
              </w:tabs>
              <w:ind w:left="29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продуктов,</w:t>
            </w:r>
            <w:r>
              <w:rPr>
                <w:color w:val="000000"/>
                <w:sz w:val="24"/>
                <w:szCs w:val="24"/>
              </w:rPr>
              <w:tab/>
              <w:t>норм</w:t>
            </w:r>
          </w:p>
        </w:tc>
        <w:tc>
          <w:tcPr>
            <w:tcW w:w="319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03" w:right="11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есть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113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078" w:type="dxa"/>
            <w:gridSpan w:val="5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 w:right="18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соблюдения правил техники безопасности на пищеблоке</w:t>
            </w:r>
          </w:p>
        </w:tc>
        <w:tc>
          <w:tcPr>
            <w:tcW w:w="319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созданы</w:t>
            </w:r>
          </w:p>
        </w:tc>
      </w:tr>
      <w:tr w:rsidR="000C4782">
        <w:trPr>
          <w:cantSplit/>
          <w:trHeight w:val="278"/>
          <w:tblHeader/>
        </w:trPr>
        <w:tc>
          <w:tcPr>
            <w:tcW w:w="1133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078" w:type="dxa"/>
            <w:gridSpan w:val="5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предписаний надзорных органов</w:t>
            </w:r>
          </w:p>
        </w:tc>
        <w:tc>
          <w:tcPr>
            <w:tcW w:w="3192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03" w:right="11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</w:tbl>
    <w:p w:rsidR="000C4782" w:rsidRDefault="00F5526E">
      <w:pPr>
        <w:pStyle w:val="31"/>
        <w:ind w:firstLine="1460"/>
        <w:jc w:val="both"/>
        <w:rPr>
          <w:b/>
        </w:rPr>
      </w:pPr>
      <w:r>
        <w:rPr>
          <w:b/>
        </w:rPr>
        <w:t>Выводы и рекомендации</w:t>
      </w:r>
    </w:p>
    <w:p w:rsidR="000C4782" w:rsidRDefault="00F5526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524" w:right="585" w:firstLine="4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Материально - техническая база требует изменения своего состояния. Имеется достаточное количество компьютеров для обучающихся.Каждый год происходит обновление их. В настоящее время  действует в кабинете информатики - 12 компьютеров. Также обучающиеся нашей школы имеют возможность пользоваться Интернетом, на которых стоит защита Ростелекомом. В пищеблоке периодически меняют технику.</w:t>
      </w:r>
    </w:p>
    <w:p w:rsidR="000C4782" w:rsidRDefault="000C47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252525"/>
          <w:sz w:val="24"/>
          <w:szCs w:val="24"/>
        </w:rPr>
      </w:pP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252525"/>
          <w:sz w:val="24"/>
          <w:szCs w:val="24"/>
        </w:rPr>
      </w:pPr>
      <w:r>
        <w:rPr>
          <w:b/>
          <w:color w:val="252525"/>
          <w:sz w:val="24"/>
          <w:szCs w:val="24"/>
        </w:rPr>
        <w:t>СТАТИСТИЧЕСКАЯ ЧАСТЬ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приведены по состоянию на 31 декабря 2023 года.</w:t>
      </w:r>
    </w:p>
    <w:p w:rsidR="000C4782" w:rsidRDefault="000C47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400"/>
        <w:jc w:val="both"/>
        <w:rPr>
          <w:color w:val="000000"/>
          <w:sz w:val="24"/>
          <w:szCs w:val="24"/>
        </w:rPr>
      </w:pPr>
    </w:p>
    <w:tbl>
      <w:tblPr>
        <w:tblStyle w:val="afffff1"/>
        <w:tblW w:w="10172" w:type="dxa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6977"/>
        <w:gridCol w:w="1774"/>
      </w:tblGrid>
      <w:tr w:rsidR="000C4782">
        <w:trPr>
          <w:cantSplit/>
          <w:trHeight w:val="556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341" w:right="1766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 w:right="14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0C4782">
        <w:trPr>
          <w:cantSplit/>
          <w:trHeight w:val="512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0C478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0C4782">
        <w:trPr>
          <w:cantSplit/>
          <w:trHeight w:val="278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3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694"/>
                <w:tab w:val="left" w:pos="2953"/>
                <w:tab w:val="left" w:pos="3467"/>
                <w:tab w:val="left" w:pos="5454"/>
              </w:tabs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</w:t>
            </w:r>
            <w:r>
              <w:rPr>
                <w:color w:val="000000"/>
                <w:sz w:val="24"/>
                <w:szCs w:val="24"/>
              </w:rPr>
              <w:tab/>
              <w:t>учащихся</w:t>
            </w:r>
            <w:r>
              <w:rPr>
                <w:color w:val="000000"/>
                <w:sz w:val="24"/>
                <w:szCs w:val="24"/>
              </w:rPr>
              <w:tab/>
              <w:t>по</w:t>
            </w:r>
            <w:r>
              <w:rPr>
                <w:color w:val="000000"/>
                <w:sz w:val="24"/>
                <w:szCs w:val="24"/>
              </w:rPr>
              <w:tab/>
              <w:t>образовательной</w:t>
            </w:r>
            <w:r>
              <w:rPr>
                <w:color w:val="000000"/>
                <w:sz w:val="24"/>
                <w:szCs w:val="24"/>
              </w:rPr>
              <w:tab/>
              <w:t>программе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учащихся</w:t>
            </w:r>
          </w:p>
        </w:tc>
      </w:tr>
      <w:tr w:rsidR="000C4782">
        <w:trPr>
          <w:cantSplit/>
          <w:trHeight w:val="278"/>
          <w:tblHeader/>
        </w:trPr>
        <w:tc>
          <w:tcPr>
            <w:tcW w:w="1421" w:type="dxa"/>
          </w:tcPr>
          <w:p w:rsidR="000C4782" w:rsidRDefault="000C478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0C478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4782">
        <w:trPr>
          <w:cantSplit/>
          <w:trHeight w:val="551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694"/>
                <w:tab w:val="left" w:pos="2953"/>
                <w:tab w:val="left" w:pos="3471"/>
                <w:tab w:val="left" w:pos="5454"/>
              </w:tabs>
              <w:ind w:left="148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</w:t>
            </w:r>
            <w:r>
              <w:rPr>
                <w:color w:val="000000"/>
                <w:sz w:val="24"/>
                <w:szCs w:val="24"/>
              </w:rPr>
              <w:tab/>
              <w:t>учащихся</w:t>
            </w:r>
            <w:r>
              <w:rPr>
                <w:color w:val="000000"/>
                <w:sz w:val="24"/>
                <w:szCs w:val="24"/>
              </w:rPr>
              <w:tab/>
              <w:t>по</w:t>
            </w:r>
            <w:r>
              <w:rPr>
                <w:color w:val="000000"/>
                <w:sz w:val="24"/>
                <w:szCs w:val="24"/>
              </w:rPr>
              <w:tab/>
              <w:t>образовательной</w:t>
            </w:r>
            <w:r>
              <w:rPr>
                <w:color w:val="000000"/>
                <w:sz w:val="24"/>
                <w:szCs w:val="24"/>
              </w:rPr>
              <w:tab/>
              <w:t>программе основного общего образования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учащихся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694"/>
                <w:tab w:val="left" w:pos="2953"/>
                <w:tab w:val="left" w:pos="3467"/>
                <w:tab w:val="left" w:pos="5454"/>
              </w:tabs>
              <w:ind w:left="148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</w:t>
            </w:r>
            <w:r>
              <w:rPr>
                <w:color w:val="000000"/>
                <w:sz w:val="24"/>
                <w:szCs w:val="24"/>
              </w:rPr>
              <w:tab/>
              <w:t>учащихся</w:t>
            </w:r>
            <w:r>
              <w:rPr>
                <w:color w:val="000000"/>
                <w:sz w:val="24"/>
                <w:szCs w:val="24"/>
              </w:rPr>
              <w:tab/>
              <w:t>по</w:t>
            </w:r>
            <w:r>
              <w:rPr>
                <w:color w:val="000000"/>
                <w:sz w:val="24"/>
                <w:szCs w:val="24"/>
              </w:rPr>
              <w:tab/>
              <w:t>образовательной</w:t>
            </w:r>
            <w:r>
              <w:rPr>
                <w:color w:val="000000"/>
                <w:sz w:val="24"/>
                <w:szCs w:val="24"/>
              </w:rPr>
              <w:tab/>
              <w:t>программе среднего общего образования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учащихся</w:t>
            </w:r>
          </w:p>
        </w:tc>
      </w:tr>
      <w:tr w:rsidR="000C4782">
        <w:trPr>
          <w:cantSplit/>
          <w:trHeight w:val="825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948"/>
                <w:tab w:val="left" w:pos="3735"/>
                <w:tab w:val="left" w:pos="5502"/>
              </w:tabs>
              <w:ind w:left="148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</w:t>
            </w:r>
            <w:r>
              <w:rPr>
                <w:color w:val="000000"/>
                <w:sz w:val="24"/>
                <w:szCs w:val="24"/>
              </w:rPr>
              <w:tab/>
              <w:t>вес</w:t>
            </w:r>
            <w:r>
              <w:rPr>
                <w:color w:val="000000"/>
                <w:sz w:val="24"/>
                <w:szCs w:val="24"/>
              </w:rPr>
              <w:tab/>
              <w:t>численности</w:t>
            </w:r>
            <w:r>
              <w:rPr>
                <w:color w:val="000000"/>
                <w:sz w:val="24"/>
                <w:szCs w:val="24"/>
              </w:rPr>
              <w:tab/>
              <w:t>учащихся, успевающих на «4» и «5» по результатам промежуточной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аттестации, в общей численности учащихся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64</w:t>
            </w:r>
            <w:r>
              <w:rPr>
                <w:color w:val="000000"/>
                <w:sz w:val="24"/>
                <w:szCs w:val="24"/>
              </w:rPr>
              <w:t>уч./4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330"/>
                <w:tab w:val="left" w:pos="2122"/>
                <w:tab w:val="left" w:pos="4172"/>
                <w:tab w:val="left" w:pos="5430"/>
              </w:tabs>
              <w:ind w:left="148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Средний</w:t>
            </w:r>
            <w:r>
              <w:rPr>
                <w:color w:val="000000"/>
                <w:sz w:val="24"/>
                <w:szCs w:val="24"/>
              </w:rPr>
              <w:tab/>
              <w:t>балл</w:t>
            </w:r>
            <w:r>
              <w:rPr>
                <w:color w:val="000000"/>
                <w:sz w:val="24"/>
                <w:szCs w:val="24"/>
              </w:rPr>
              <w:tab/>
              <w:t>государственной</w:t>
            </w:r>
            <w:r>
              <w:rPr>
                <w:color w:val="000000"/>
                <w:sz w:val="24"/>
                <w:szCs w:val="24"/>
              </w:rPr>
              <w:tab/>
              <w:t>итоговой</w:t>
            </w:r>
            <w:r>
              <w:rPr>
                <w:color w:val="000000"/>
                <w:sz w:val="24"/>
                <w:szCs w:val="24"/>
              </w:rPr>
              <w:tab/>
              <w:t>аттестации выпускников 9 класса по русскому языку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25,12 б.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330"/>
                <w:tab w:val="left" w:pos="2122"/>
                <w:tab w:val="left" w:pos="4172"/>
                <w:tab w:val="left" w:pos="5430"/>
              </w:tabs>
              <w:ind w:left="148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Средний</w:t>
            </w:r>
            <w:r>
              <w:rPr>
                <w:color w:val="000000"/>
                <w:sz w:val="24"/>
                <w:szCs w:val="24"/>
              </w:rPr>
              <w:tab/>
              <w:t>балл</w:t>
            </w:r>
            <w:r>
              <w:rPr>
                <w:color w:val="000000"/>
                <w:sz w:val="24"/>
                <w:szCs w:val="24"/>
              </w:rPr>
              <w:tab/>
              <w:t>государственной</w:t>
            </w:r>
            <w:r>
              <w:rPr>
                <w:color w:val="000000"/>
                <w:sz w:val="24"/>
                <w:szCs w:val="24"/>
              </w:rPr>
              <w:tab/>
              <w:t>итоговой</w:t>
            </w:r>
            <w:r>
              <w:rPr>
                <w:color w:val="000000"/>
                <w:sz w:val="24"/>
                <w:szCs w:val="24"/>
              </w:rPr>
              <w:tab/>
              <w:t>аттестации выпускников 9 класса по математике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 б.</w:t>
            </w:r>
          </w:p>
        </w:tc>
      </w:tr>
      <w:tr w:rsidR="000C4782">
        <w:trPr>
          <w:cantSplit/>
          <w:trHeight w:val="552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387"/>
                <w:tab w:val="left" w:pos="2237"/>
                <w:tab w:val="left" w:pos="3443"/>
                <w:tab w:val="left" w:pos="5646"/>
              </w:tabs>
              <w:ind w:left="148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Средний</w:t>
            </w:r>
            <w:r>
              <w:rPr>
                <w:color w:val="000000"/>
                <w:sz w:val="24"/>
                <w:szCs w:val="24"/>
              </w:rPr>
              <w:tab/>
              <w:t>балл</w:t>
            </w:r>
            <w:r>
              <w:rPr>
                <w:color w:val="000000"/>
                <w:sz w:val="24"/>
                <w:szCs w:val="24"/>
              </w:rPr>
              <w:tab/>
              <w:t>единого</w:t>
            </w:r>
            <w:r>
              <w:rPr>
                <w:color w:val="000000"/>
                <w:sz w:val="24"/>
                <w:szCs w:val="24"/>
              </w:rPr>
              <w:tab/>
              <w:t>государственного</w:t>
            </w:r>
            <w:r>
              <w:rPr>
                <w:color w:val="000000"/>
                <w:sz w:val="24"/>
                <w:szCs w:val="24"/>
              </w:rPr>
              <w:tab/>
              <w:t>экзамена выпускников 11 класса по русскому языку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57,3 б.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387"/>
                <w:tab w:val="left" w:pos="2237"/>
                <w:tab w:val="left" w:pos="3443"/>
                <w:tab w:val="left" w:pos="5646"/>
              </w:tabs>
              <w:ind w:left="148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Средний</w:t>
            </w:r>
            <w:r>
              <w:rPr>
                <w:color w:val="000000"/>
                <w:sz w:val="24"/>
                <w:szCs w:val="24"/>
              </w:rPr>
              <w:tab/>
              <w:t>балл</w:t>
            </w:r>
            <w:r>
              <w:rPr>
                <w:color w:val="000000"/>
                <w:sz w:val="24"/>
                <w:szCs w:val="24"/>
              </w:rPr>
              <w:tab/>
              <w:t>единого</w:t>
            </w:r>
            <w:r>
              <w:rPr>
                <w:color w:val="000000"/>
                <w:sz w:val="24"/>
                <w:szCs w:val="24"/>
              </w:rPr>
              <w:tab/>
              <w:t>государственного</w:t>
            </w:r>
            <w:r>
              <w:rPr>
                <w:color w:val="000000"/>
                <w:sz w:val="24"/>
                <w:szCs w:val="24"/>
              </w:rPr>
              <w:tab/>
              <w:t>экзамена выпускников 11 класса по математике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 б.</w:t>
            </w:r>
          </w:p>
        </w:tc>
      </w:tr>
      <w:tr w:rsidR="000C4782">
        <w:trPr>
          <w:cantSplit/>
          <w:trHeight w:val="1104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727"/>
                <w:tab w:val="left" w:pos="3293"/>
                <w:tab w:val="left" w:pos="4845"/>
                <w:tab w:val="left" w:pos="6439"/>
              </w:tabs>
              <w:ind w:left="148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</w:t>
            </w:r>
            <w:r>
              <w:rPr>
                <w:color w:val="000000"/>
                <w:sz w:val="24"/>
                <w:szCs w:val="24"/>
              </w:rPr>
              <w:tab/>
              <w:t>вес</w:t>
            </w:r>
            <w:r>
              <w:rPr>
                <w:color w:val="000000"/>
                <w:sz w:val="24"/>
                <w:szCs w:val="24"/>
              </w:rPr>
              <w:tab/>
              <w:t>численности</w:t>
            </w:r>
            <w:r>
              <w:rPr>
                <w:color w:val="000000"/>
                <w:sz w:val="24"/>
                <w:szCs w:val="24"/>
              </w:rPr>
              <w:tab/>
              <w:t>выпускников</w:t>
            </w:r>
            <w:r>
              <w:rPr>
                <w:color w:val="000000"/>
                <w:sz w:val="24"/>
                <w:szCs w:val="24"/>
              </w:rPr>
              <w:tab/>
              <w:t>9 класса, получивших неудовлетворительные результаты на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уч./0%</w:t>
            </w:r>
          </w:p>
        </w:tc>
      </w:tr>
      <w:tr w:rsidR="000C4782">
        <w:trPr>
          <w:cantSplit/>
          <w:trHeight w:val="1103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727"/>
                <w:tab w:val="left" w:pos="3293"/>
                <w:tab w:val="left" w:pos="4835"/>
                <w:tab w:val="left" w:pos="6434"/>
              </w:tabs>
              <w:ind w:left="148" w:right="4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</w:t>
            </w:r>
            <w:r>
              <w:rPr>
                <w:color w:val="000000"/>
                <w:sz w:val="24"/>
                <w:szCs w:val="24"/>
              </w:rPr>
              <w:tab/>
              <w:t>вес</w:t>
            </w:r>
            <w:r>
              <w:rPr>
                <w:color w:val="000000"/>
                <w:sz w:val="24"/>
                <w:szCs w:val="24"/>
              </w:rPr>
              <w:tab/>
              <w:t>численности</w:t>
            </w:r>
            <w:r>
              <w:rPr>
                <w:color w:val="000000"/>
                <w:sz w:val="24"/>
                <w:szCs w:val="24"/>
              </w:rPr>
              <w:tab/>
              <w:t>выпускников</w:t>
            </w:r>
            <w:r>
              <w:rPr>
                <w:color w:val="000000"/>
                <w:sz w:val="24"/>
                <w:szCs w:val="24"/>
              </w:rPr>
              <w:tab/>
              <w:t>9 класса, получивших неудовлетворительные результаты на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уч./0%</w:t>
            </w:r>
          </w:p>
        </w:tc>
      </w:tr>
      <w:tr w:rsidR="000C4782">
        <w:trPr>
          <w:cantSplit/>
          <w:trHeight w:val="1377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 w:right="-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0уч./0%</w:t>
            </w:r>
          </w:p>
        </w:tc>
      </w:tr>
      <w:tr w:rsidR="000C4782">
        <w:trPr>
          <w:cantSplit/>
          <w:trHeight w:val="1382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1.13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класса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0уч./0%</w:t>
            </w:r>
          </w:p>
        </w:tc>
      </w:tr>
      <w:tr w:rsidR="000C4782">
        <w:trPr>
          <w:cantSplit/>
          <w:trHeight w:val="825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1.14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727"/>
                <w:tab w:val="left" w:pos="3293"/>
                <w:tab w:val="left" w:pos="4211"/>
                <w:tab w:val="left" w:pos="4662"/>
                <w:tab w:val="left" w:pos="4835"/>
                <w:tab w:val="left" w:pos="5868"/>
                <w:tab w:val="left" w:pos="6434"/>
              </w:tabs>
              <w:ind w:left="1042" w:right="246" w:hanging="8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</w:t>
            </w:r>
            <w:r>
              <w:rPr>
                <w:color w:val="000000"/>
                <w:sz w:val="24"/>
                <w:szCs w:val="24"/>
              </w:rPr>
              <w:tab/>
              <w:t>вес</w:t>
            </w:r>
            <w:r>
              <w:rPr>
                <w:color w:val="000000"/>
                <w:sz w:val="24"/>
                <w:szCs w:val="24"/>
              </w:rPr>
              <w:tab/>
              <w:t>численности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выпускников</w:t>
            </w:r>
            <w:r>
              <w:rPr>
                <w:color w:val="000000"/>
                <w:sz w:val="24"/>
                <w:szCs w:val="24"/>
              </w:rPr>
              <w:tab/>
              <w:t>9 класса, не получивших</w:t>
            </w:r>
            <w:r>
              <w:rPr>
                <w:color w:val="000000"/>
                <w:sz w:val="24"/>
                <w:szCs w:val="24"/>
              </w:rPr>
              <w:tab/>
              <w:t>аттестаты</w:t>
            </w:r>
            <w:r>
              <w:rPr>
                <w:color w:val="000000"/>
                <w:sz w:val="24"/>
                <w:szCs w:val="24"/>
              </w:rPr>
              <w:tab/>
              <w:t>об</w:t>
            </w:r>
            <w:r>
              <w:rPr>
                <w:color w:val="000000"/>
                <w:sz w:val="24"/>
                <w:szCs w:val="24"/>
              </w:rPr>
              <w:tab/>
              <w:t>основном</w:t>
            </w:r>
            <w:r>
              <w:rPr>
                <w:color w:val="000000"/>
                <w:sz w:val="24"/>
                <w:szCs w:val="24"/>
              </w:rPr>
              <w:tab/>
              <w:t>общем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образовании, в общей численности выпускников 9 класса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0уч./0%</w:t>
            </w:r>
          </w:p>
        </w:tc>
      </w:tr>
      <w:tr w:rsidR="000C4782">
        <w:trPr>
          <w:cantSplit/>
          <w:trHeight w:val="830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1.15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698"/>
                <w:tab w:val="left" w:pos="3236"/>
                <w:tab w:val="left" w:pos="4393"/>
                <w:tab w:val="left" w:pos="4753"/>
                <w:tab w:val="left" w:pos="5868"/>
                <w:tab w:val="left" w:pos="7207"/>
              </w:tabs>
              <w:ind w:left="328" w:right="-142" w:hanging="9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</w:t>
            </w:r>
            <w:r>
              <w:rPr>
                <w:color w:val="000000"/>
                <w:sz w:val="24"/>
                <w:szCs w:val="24"/>
              </w:rPr>
              <w:tab/>
              <w:t>вес</w:t>
            </w:r>
            <w:r>
              <w:rPr>
                <w:color w:val="000000"/>
                <w:sz w:val="24"/>
                <w:szCs w:val="24"/>
              </w:rPr>
              <w:tab/>
              <w:t>численности выпускников</w:t>
            </w:r>
            <w:r>
              <w:rPr>
                <w:color w:val="000000"/>
                <w:sz w:val="24"/>
                <w:szCs w:val="24"/>
              </w:rPr>
              <w:tab/>
              <w:t>11 класса,</w:t>
            </w:r>
            <w:r>
              <w:rPr>
                <w:color w:val="000000"/>
                <w:sz w:val="24"/>
                <w:szCs w:val="24"/>
              </w:rPr>
              <w:tab/>
              <w:t>не получивших</w:t>
            </w:r>
            <w:r>
              <w:rPr>
                <w:color w:val="000000"/>
                <w:sz w:val="24"/>
                <w:szCs w:val="24"/>
              </w:rPr>
              <w:tab/>
              <w:t>аттестаты</w:t>
            </w:r>
            <w:r>
              <w:rPr>
                <w:color w:val="000000"/>
                <w:sz w:val="24"/>
                <w:szCs w:val="24"/>
              </w:rPr>
              <w:tab/>
              <w:t>о</w:t>
            </w:r>
            <w:r>
              <w:rPr>
                <w:color w:val="000000"/>
                <w:sz w:val="24"/>
                <w:szCs w:val="24"/>
              </w:rPr>
              <w:tab/>
              <w:t>среднем</w:t>
            </w:r>
            <w:r>
              <w:rPr>
                <w:color w:val="000000"/>
                <w:sz w:val="24"/>
                <w:szCs w:val="24"/>
              </w:rPr>
              <w:tab/>
              <w:t>общем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образовании, в общей численности выпускников 11 класса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0уч./0%</w:t>
            </w:r>
          </w:p>
        </w:tc>
      </w:tr>
      <w:tr w:rsidR="000C4782">
        <w:trPr>
          <w:cantSplit/>
          <w:trHeight w:val="1099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1.16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727"/>
                <w:tab w:val="left" w:pos="3293"/>
                <w:tab w:val="left" w:pos="4211"/>
                <w:tab w:val="left" w:pos="4667"/>
                <w:tab w:val="left" w:pos="4835"/>
                <w:tab w:val="left" w:pos="5868"/>
                <w:tab w:val="left" w:pos="6434"/>
              </w:tabs>
              <w:ind w:left="328" w:right="-142" w:hanging="8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</w:t>
            </w:r>
            <w:r>
              <w:rPr>
                <w:color w:val="000000"/>
                <w:sz w:val="24"/>
                <w:szCs w:val="24"/>
              </w:rPr>
              <w:tab/>
              <w:t>вес</w:t>
            </w:r>
            <w:r>
              <w:rPr>
                <w:color w:val="000000"/>
                <w:sz w:val="24"/>
                <w:szCs w:val="24"/>
              </w:rPr>
              <w:tab/>
              <w:t>численности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выпускников</w:t>
            </w:r>
            <w:r>
              <w:rPr>
                <w:color w:val="000000"/>
                <w:sz w:val="24"/>
                <w:szCs w:val="24"/>
              </w:rPr>
              <w:tab/>
              <w:t>9 класса, получивших</w:t>
            </w:r>
            <w:r>
              <w:rPr>
                <w:color w:val="000000"/>
                <w:sz w:val="24"/>
                <w:szCs w:val="24"/>
              </w:rPr>
              <w:tab/>
              <w:t>аттестаты</w:t>
            </w:r>
            <w:r>
              <w:rPr>
                <w:color w:val="000000"/>
                <w:sz w:val="24"/>
                <w:szCs w:val="24"/>
              </w:rPr>
              <w:tab/>
              <w:t>об</w:t>
            </w:r>
            <w:r>
              <w:rPr>
                <w:color w:val="000000"/>
                <w:sz w:val="24"/>
                <w:szCs w:val="24"/>
              </w:rPr>
              <w:tab/>
              <w:t>основном</w:t>
            </w:r>
            <w:r>
              <w:rPr>
                <w:color w:val="000000"/>
                <w:sz w:val="24"/>
                <w:szCs w:val="24"/>
              </w:rPr>
              <w:tab/>
              <w:t>общем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образовании с отличием, в общей численности выпускников 9 класса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уч./</w:t>
            </w:r>
            <w:r>
              <w:rPr>
                <w:sz w:val="24"/>
                <w:szCs w:val="24"/>
              </w:rPr>
              <w:t>1,63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0C4782">
        <w:trPr>
          <w:cantSplit/>
          <w:trHeight w:val="1108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1.17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698"/>
                <w:tab w:val="left" w:pos="3236"/>
                <w:tab w:val="left" w:pos="4393"/>
                <w:tab w:val="left" w:pos="4753"/>
                <w:tab w:val="left" w:pos="5868"/>
              </w:tabs>
              <w:ind w:left="328" w:right="-142" w:hanging="9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</w:t>
            </w:r>
            <w:r>
              <w:rPr>
                <w:color w:val="000000"/>
                <w:sz w:val="24"/>
                <w:szCs w:val="24"/>
              </w:rPr>
              <w:tab/>
              <w:t>вес</w:t>
            </w:r>
            <w:r>
              <w:rPr>
                <w:color w:val="000000"/>
                <w:sz w:val="24"/>
                <w:szCs w:val="24"/>
              </w:rPr>
              <w:tab/>
              <w:t>численности выпускников</w:t>
            </w:r>
            <w:r>
              <w:rPr>
                <w:color w:val="000000"/>
                <w:sz w:val="24"/>
                <w:szCs w:val="24"/>
              </w:rPr>
              <w:tab/>
              <w:t>11 класса, получивших</w:t>
            </w:r>
            <w:r>
              <w:rPr>
                <w:color w:val="000000"/>
                <w:sz w:val="24"/>
                <w:szCs w:val="24"/>
              </w:rPr>
              <w:tab/>
              <w:t>аттестаты</w:t>
            </w:r>
            <w:r>
              <w:rPr>
                <w:color w:val="000000"/>
                <w:sz w:val="24"/>
                <w:szCs w:val="24"/>
              </w:rPr>
              <w:tab/>
              <w:t>о</w:t>
            </w:r>
            <w:r>
              <w:rPr>
                <w:color w:val="000000"/>
                <w:sz w:val="24"/>
                <w:szCs w:val="24"/>
              </w:rPr>
              <w:tab/>
              <w:t>среднем</w:t>
            </w:r>
            <w:r>
              <w:rPr>
                <w:color w:val="000000"/>
                <w:sz w:val="24"/>
                <w:szCs w:val="24"/>
              </w:rPr>
              <w:tab/>
              <w:t>общем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образовании с отличием, в общей численности выпускников 11 класса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уч.</w:t>
            </w:r>
            <w:r>
              <w:rPr>
                <w:sz w:val="24"/>
                <w:szCs w:val="24"/>
              </w:rPr>
              <w:t>/0%</w:t>
            </w:r>
          </w:p>
        </w:tc>
      </w:tr>
      <w:tr w:rsidR="000C4782">
        <w:trPr>
          <w:cantSplit/>
          <w:trHeight w:val="825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1.18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948"/>
                <w:tab w:val="left" w:pos="3735"/>
                <w:tab w:val="left" w:pos="5502"/>
              </w:tabs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</w:t>
            </w:r>
            <w:r>
              <w:rPr>
                <w:color w:val="000000"/>
                <w:sz w:val="24"/>
                <w:szCs w:val="24"/>
              </w:rPr>
              <w:tab/>
              <w:t>вес</w:t>
            </w:r>
            <w:r>
              <w:rPr>
                <w:color w:val="000000"/>
                <w:sz w:val="24"/>
                <w:szCs w:val="24"/>
              </w:rPr>
              <w:tab/>
              <w:t>численности</w:t>
            </w:r>
            <w:r>
              <w:rPr>
                <w:color w:val="000000"/>
                <w:sz w:val="24"/>
                <w:szCs w:val="24"/>
              </w:rPr>
              <w:tab/>
              <w:t>учащихся,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493"/>
                <w:tab w:val="left" w:pos="2501"/>
                <w:tab w:val="left" w:pos="2833"/>
                <w:tab w:val="left" w:pos="4158"/>
                <w:tab w:val="left" w:pos="5665"/>
              </w:tabs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принявших</w:t>
            </w:r>
            <w:r>
              <w:rPr>
                <w:color w:val="000000"/>
                <w:sz w:val="24"/>
                <w:szCs w:val="24"/>
              </w:rPr>
              <w:tab/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различных</w:t>
            </w:r>
            <w:r>
              <w:rPr>
                <w:color w:val="000000"/>
                <w:sz w:val="24"/>
                <w:szCs w:val="24"/>
              </w:rPr>
              <w:tab/>
              <w:t>олимпиадах,</w:t>
            </w:r>
            <w:r>
              <w:rPr>
                <w:color w:val="000000"/>
                <w:sz w:val="24"/>
                <w:szCs w:val="24"/>
              </w:rPr>
              <w:tab/>
              <w:t>смотрах, конкурсах, в общей численности учащихся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59</w:t>
            </w:r>
            <w:r>
              <w:rPr>
                <w:color w:val="000000"/>
                <w:sz w:val="24"/>
                <w:szCs w:val="24"/>
              </w:rPr>
              <w:t xml:space="preserve"> уч./,6</w:t>
            </w:r>
            <w:r>
              <w:rPr>
                <w:sz w:val="24"/>
                <w:szCs w:val="24"/>
              </w:rPr>
              <w:t>3,76%</w:t>
            </w:r>
          </w:p>
        </w:tc>
      </w:tr>
      <w:tr w:rsidR="000C4782">
        <w:trPr>
          <w:cantSplit/>
          <w:trHeight w:val="839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1.19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18"/>
                <w:tab w:val="left" w:pos="3476"/>
                <w:tab w:val="left" w:pos="5109"/>
                <w:tab w:val="left" w:pos="6439"/>
              </w:tabs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</w:t>
            </w:r>
            <w:r>
              <w:rPr>
                <w:color w:val="000000"/>
                <w:sz w:val="24"/>
                <w:szCs w:val="24"/>
              </w:rPr>
              <w:tab/>
              <w:t>вес</w:t>
            </w:r>
            <w:r>
              <w:rPr>
                <w:color w:val="000000"/>
                <w:sz w:val="24"/>
                <w:szCs w:val="24"/>
              </w:rPr>
              <w:tab/>
              <w:t>численности</w:t>
            </w:r>
            <w:r>
              <w:rPr>
                <w:color w:val="000000"/>
                <w:sz w:val="24"/>
                <w:szCs w:val="24"/>
              </w:rPr>
              <w:tab/>
              <w:t>учащихся</w:t>
            </w:r>
            <w:r>
              <w:rPr>
                <w:color w:val="000000"/>
                <w:sz w:val="24"/>
                <w:szCs w:val="24"/>
              </w:rPr>
              <w:tab/>
              <w:t>– победителей и призёров олимпиад, смотров, конкурсов, в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общей численности учащихся, в том числе: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83</w:t>
            </w:r>
            <w:r>
              <w:rPr>
                <w:color w:val="000000"/>
                <w:sz w:val="24"/>
                <w:szCs w:val="24"/>
              </w:rPr>
              <w:t xml:space="preserve"> уч./32,5%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1.19.1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Регионального уровня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уч./</w:t>
            </w:r>
            <w:r>
              <w:rPr>
                <w:sz w:val="24"/>
                <w:szCs w:val="24"/>
              </w:rPr>
              <w:t>3,9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1.19.2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Федерального уровня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уч./</w:t>
            </w:r>
            <w:r>
              <w:rPr>
                <w:sz w:val="24"/>
                <w:szCs w:val="24"/>
              </w:rPr>
              <w:t>0,88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1.19.3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Международного уровня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уч./</w:t>
            </w:r>
            <w:r>
              <w:rPr>
                <w:sz w:val="24"/>
                <w:szCs w:val="24"/>
              </w:rPr>
              <w:t>1,95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0C4782">
        <w:trPr>
          <w:cantSplit/>
          <w:trHeight w:val="1103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1.20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0уч./0%</w:t>
            </w:r>
          </w:p>
        </w:tc>
      </w:tr>
      <w:tr w:rsidR="000C4782">
        <w:trPr>
          <w:cantSplit/>
          <w:trHeight w:val="830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1.21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948"/>
                <w:tab w:val="left" w:pos="3735"/>
                <w:tab w:val="left" w:pos="5502"/>
              </w:tabs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</w:t>
            </w:r>
            <w:r>
              <w:rPr>
                <w:color w:val="000000"/>
                <w:sz w:val="24"/>
                <w:szCs w:val="24"/>
              </w:rPr>
              <w:tab/>
              <w:t>вес</w:t>
            </w:r>
            <w:r>
              <w:rPr>
                <w:color w:val="000000"/>
                <w:sz w:val="24"/>
                <w:szCs w:val="24"/>
              </w:rPr>
              <w:tab/>
              <w:t>численности</w:t>
            </w:r>
            <w:r>
              <w:rPr>
                <w:color w:val="000000"/>
                <w:sz w:val="24"/>
                <w:szCs w:val="24"/>
              </w:rPr>
              <w:tab/>
              <w:t>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уч./5,</w:t>
            </w:r>
            <w:r>
              <w:rPr>
                <w:sz w:val="24"/>
                <w:szCs w:val="24"/>
              </w:rPr>
              <w:t>32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0C4782">
        <w:trPr>
          <w:cantSplit/>
          <w:trHeight w:val="825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741"/>
                <w:tab w:val="left" w:pos="3322"/>
                <w:tab w:val="left" w:pos="4878"/>
                <w:tab w:val="left" w:pos="6448"/>
              </w:tabs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</w:t>
            </w:r>
            <w:r>
              <w:rPr>
                <w:color w:val="000000"/>
                <w:sz w:val="24"/>
                <w:szCs w:val="24"/>
              </w:rPr>
              <w:tab/>
              <w:t>вес</w:t>
            </w:r>
            <w:r>
              <w:rPr>
                <w:color w:val="000000"/>
                <w:sz w:val="24"/>
                <w:szCs w:val="24"/>
              </w:rPr>
              <w:tab/>
              <w:t>численности</w:t>
            </w:r>
            <w:r>
              <w:rPr>
                <w:color w:val="000000"/>
                <w:sz w:val="24"/>
                <w:szCs w:val="24"/>
              </w:rPr>
              <w:tab/>
              <w:t>учащихся,</w:t>
            </w:r>
            <w:r>
              <w:rPr>
                <w:color w:val="000000"/>
                <w:sz w:val="24"/>
                <w:szCs w:val="24"/>
              </w:rPr>
              <w:tab/>
              <w:t>с применением дистанционных образовательных технологий,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электронного обучения, в общей численности учащихся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0уч./0%</w:t>
            </w:r>
          </w:p>
        </w:tc>
      </w:tr>
      <w:tr w:rsidR="000C4782">
        <w:trPr>
          <w:cantSplit/>
          <w:trHeight w:val="830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1.23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учащихся, в рамках сетевой формы реализации образовательных программ, в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общей численности учащихся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0уч./0%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1.24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человек</w:t>
            </w:r>
          </w:p>
        </w:tc>
      </w:tr>
      <w:tr w:rsidR="000C4782">
        <w:trPr>
          <w:cantSplit/>
          <w:trHeight w:val="829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1.25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765"/>
                <w:tab w:val="left" w:pos="2881"/>
                <w:tab w:val="left" w:pos="3366"/>
                <w:tab w:val="left" w:pos="3923"/>
                <w:tab w:val="left" w:pos="4945"/>
                <w:tab w:val="left" w:pos="5512"/>
                <w:tab w:val="left" w:pos="5896"/>
              </w:tabs>
              <w:ind w:left="328" w:right="-142" w:hanging="14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</w:t>
            </w:r>
            <w:r>
              <w:rPr>
                <w:color w:val="000000"/>
                <w:sz w:val="24"/>
                <w:szCs w:val="24"/>
              </w:rPr>
              <w:tab/>
              <w:t>вес</w:t>
            </w:r>
            <w:r>
              <w:rPr>
                <w:color w:val="000000"/>
                <w:sz w:val="24"/>
                <w:szCs w:val="24"/>
              </w:rPr>
              <w:tab/>
              <w:t>численности</w:t>
            </w:r>
            <w:r>
              <w:rPr>
                <w:color w:val="000000"/>
                <w:sz w:val="24"/>
                <w:szCs w:val="24"/>
              </w:rPr>
              <w:tab/>
              <w:t>педагогических работников, имеющих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высшее</w:t>
            </w:r>
            <w:r>
              <w:rPr>
                <w:color w:val="000000"/>
                <w:sz w:val="24"/>
                <w:szCs w:val="24"/>
              </w:rPr>
              <w:tab/>
              <w:t>образование,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общей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численности педагогических работников,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чел./92%</w:t>
            </w:r>
          </w:p>
        </w:tc>
      </w:tr>
      <w:tr w:rsidR="000C4782">
        <w:trPr>
          <w:cantSplit/>
          <w:trHeight w:val="1104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1.26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работников,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 чел./87%</w:t>
            </w:r>
          </w:p>
        </w:tc>
      </w:tr>
      <w:tr w:rsidR="000C4782">
        <w:trPr>
          <w:cantSplit/>
          <w:trHeight w:val="1103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1.27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работников,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чел./7,6%</w:t>
            </w:r>
          </w:p>
        </w:tc>
      </w:tr>
      <w:tr w:rsidR="000C4782">
        <w:trPr>
          <w:cantSplit/>
          <w:trHeight w:val="1098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1.28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765"/>
                <w:tab w:val="left" w:pos="3351"/>
                <w:tab w:val="left" w:pos="4648"/>
              </w:tabs>
              <w:ind w:left="328" w:right="-142" w:hanging="17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</w:t>
            </w:r>
            <w:r>
              <w:rPr>
                <w:color w:val="000000"/>
                <w:sz w:val="24"/>
                <w:szCs w:val="24"/>
              </w:rPr>
              <w:tab/>
              <w:t>вес</w:t>
            </w:r>
            <w:r>
              <w:rPr>
                <w:color w:val="000000"/>
                <w:sz w:val="24"/>
                <w:szCs w:val="24"/>
              </w:rPr>
              <w:tab/>
              <w:t>численности</w:t>
            </w:r>
            <w:r>
              <w:rPr>
                <w:color w:val="000000"/>
                <w:sz w:val="24"/>
                <w:szCs w:val="24"/>
              </w:rPr>
              <w:tab/>
              <w:t>педагогических работников, имеющих среднее</w:t>
            </w:r>
            <w:r>
              <w:rPr>
                <w:color w:val="000000"/>
                <w:sz w:val="24"/>
                <w:szCs w:val="24"/>
              </w:rPr>
              <w:tab/>
              <w:t>профессиональное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 педагогической направленности (профиля), в общей численности педагогических работников,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чел./5,12%</w:t>
            </w:r>
          </w:p>
        </w:tc>
      </w:tr>
      <w:tr w:rsidR="000C4782">
        <w:trPr>
          <w:cantSplit/>
          <w:trHeight w:val="1103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1.29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35чел./89,7%</w:t>
            </w:r>
          </w:p>
        </w:tc>
      </w:tr>
      <w:tr w:rsidR="000C4782">
        <w:trPr>
          <w:cantSplit/>
          <w:trHeight w:val="278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1.29.1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чел./5</w:t>
            </w: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0C4782">
        <w:trPr>
          <w:cantSplit/>
          <w:trHeight w:val="277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1.29.2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чел./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5,6%</w:t>
            </w:r>
          </w:p>
        </w:tc>
      </w:tr>
      <w:tr w:rsidR="000C4782">
        <w:trPr>
          <w:cantSplit/>
          <w:trHeight w:val="825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1.30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228"/>
                <w:tab w:val="left" w:pos="3265"/>
                <w:tab w:val="left" w:pos="4945"/>
              </w:tabs>
              <w:ind w:left="328" w:right="-142" w:hanging="15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     удельный вес</w:t>
            </w:r>
            <w:r>
              <w:rPr>
                <w:color w:val="000000"/>
                <w:sz w:val="24"/>
                <w:szCs w:val="24"/>
              </w:rPr>
              <w:tab/>
              <w:t>численности</w:t>
            </w:r>
            <w:r>
              <w:rPr>
                <w:color w:val="000000"/>
                <w:sz w:val="24"/>
                <w:szCs w:val="24"/>
              </w:rPr>
              <w:tab/>
              <w:t>педагогических работников, в</w:t>
            </w:r>
            <w:r>
              <w:rPr>
                <w:color w:val="000000"/>
                <w:sz w:val="24"/>
                <w:szCs w:val="24"/>
              </w:rPr>
              <w:tab/>
              <w:t>общей</w:t>
            </w:r>
            <w:r>
              <w:rPr>
                <w:color w:val="000000"/>
                <w:sz w:val="24"/>
                <w:szCs w:val="24"/>
              </w:rPr>
              <w:tab/>
              <w:t>численности</w:t>
            </w:r>
            <w:r>
              <w:rPr>
                <w:color w:val="000000"/>
                <w:sz w:val="24"/>
                <w:szCs w:val="24"/>
              </w:rPr>
              <w:tab/>
              <w:t>педагогических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работников, педагогический стаж работы которых составляет: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0C478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0C4782">
        <w:trPr>
          <w:cantSplit/>
          <w:trHeight w:val="273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1.30.1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6чел./15%</w:t>
            </w:r>
          </w:p>
        </w:tc>
      </w:tr>
      <w:tr w:rsidR="000C4782">
        <w:trPr>
          <w:cantSplit/>
          <w:trHeight w:val="278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1.30.2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чел./28%</w:t>
            </w:r>
          </w:p>
        </w:tc>
      </w:tr>
      <w:tr w:rsidR="000C4782">
        <w:trPr>
          <w:cantSplit/>
          <w:trHeight w:val="825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1.31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765"/>
                <w:tab w:val="left" w:pos="3366"/>
                <w:tab w:val="left" w:pos="4945"/>
              </w:tabs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</w:t>
            </w:r>
            <w:r>
              <w:rPr>
                <w:color w:val="000000"/>
                <w:sz w:val="24"/>
                <w:szCs w:val="24"/>
              </w:rPr>
              <w:tab/>
              <w:t>вес</w:t>
            </w:r>
            <w:r>
              <w:rPr>
                <w:color w:val="000000"/>
                <w:sz w:val="24"/>
                <w:szCs w:val="24"/>
              </w:rPr>
              <w:tab/>
              <w:t>численности</w:t>
            </w:r>
            <w:r>
              <w:rPr>
                <w:color w:val="000000"/>
                <w:sz w:val="24"/>
                <w:szCs w:val="24"/>
              </w:rPr>
              <w:tab/>
              <w:t>педагогических работников, в общей численности педагогических работников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возрасте до 30 лет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0C478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881"/>
              </w:tabs>
              <w:ind w:right="15"/>
              <w:jc w:val="both"/>
              <w:rPr>
                <w:color w:val="FF0000"/>
                <w:sz w:val="24"/>
                <w:szCs w:val="24"/>
              </w:rPr>
            </w:pPr>
          </w:p>
          <w:p w:rsidR="000C4782" w:rsidRDefault="00F55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15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чел./7,69%</w:t>
            </w:r>
          </w:p>
        </w:tc>
      </w:tr>
      <w:tr w:rsidR="000C4782">
        <w:trPr>
          <w:cantSplit/>
          <w:trHeight w:val="830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1.32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765"/>
                <w:tab w:val="left" w:pos="3366"/>
                <w:tab w:val="left" w:pos="4945"/>
              </w:tabs>
              <w:ind w:left="328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</w:t>
            </w:r>
            <w:r>
              <w:rPr>
                <w:color w:val="000000"/>
                <w:sz w:val="24"/>
                <w:szCs w:val="24"/>
              </w:rPr>
              <w:tab/>
              <w:t>вес</w:t>
            </w:r>
            <w:r>
              <w:rPr>
                <w:color w:val="000000"/>
                <w:sz w:val="24"/>
                <w:szCs w:val="24"/>
              </w:rPr>
              <w:tab/>
              <w:t>численности</w:t>
            </w:r>
            <w:r>
              <w:rPr>
                <w:color w:val="000000"/>
                <w:sz w:val="24"/>
                <w:szCs w:val="24"/>
              </w:rPr>
              <w:tab/>
              <w:t>педагогических работников, в общей численности педагогических работников в возрасте до 55 лет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0C478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15"/>
              <w:jc w:val="both"/>
              <w:rPr>
                <w:color w:val="FF0000"/>
                <w:sz w:val="24"/>
                <w:szCs w:val="24"/>
              </w:rPr>
            </w:pPr>
          </w:p>
          <w:p w:rsidR="000C4782" w:rsidRDefault="00F55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чел./72%</w:t>
            </w:r>
          </w:p>
        </w:tc>
      </w:tr>
      <w:tr w:rsidR="000C4782">
        <w:trPr>
          <w:cantSplit/>
          <w:trHeight w:val="2222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1.33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765"/>
              </w:tabs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</w:t>
            </w:r>
            <w:r>
              <w:rPr>
                <w:color w:val="000000"/>
                <w:sz w:val="24"/>
                <w:szCs w:val="24"/>
              </w:rPr>
              <w:tab/>
              <w:t>вес      численности        педагогических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 w:right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работников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</w:t>
            </w:r>
          </w:p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чел./100%</w:t>
            </w:r>
          </w:p>
        </w:tc>
      </w:tr>
      <w:tr w:rsidR="000C4782">
        <w:trPr>
          <w:cantSplit/>
          <w:trHeight w:val="1929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4"/>
              </w:tabs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</w:t>
            </w:r>
            <w:r>
              <w:rPr>
                <w:color w:val="000000"/>
                <w:sz w:val="24"/>
                <w:szCs w:val="24"/>
              </w:rPr>
              <w:tab/>
              <w:t>и административно-хозяйственных работников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чел./100%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0C478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  <w:tr w:rsidR="000C4782">
        <w:trPr>
          <w:cantSplit/>
          <w:trHeight w:val="277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компьютеров в расчёте на одного учащегося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0,17 ед.</w:t>
            </w:r>
          </w:p>
        </w:tc>
      </w:tr>
      <w:tr w:rsidR="000C4782">
        <w:trPr>
          <w:cantSplit/>
          <w:trHeight w:val="1103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учёте, в расчёте на одного учащегося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50" w:right="5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 ед.</w:t>
            </w:r>
          </w:p>
        </w:tc>
      </w:tr>
      <w:tr w:rsidR="000C4782">
        <w:trPr>
          <w:cantSplit/>
          <w:trHeight w:val="552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387"/>
                <w:tab w:val="left" w:pos="1891"/>
                <w:tab w:val="left" w:pos="4009"/>
                <w:tab w:val="left" w:pos="5689"/>
              </w:tabs>
              <w:ind w:left="148" w:right="12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образовательной</w:t>
            </w:r>
            <w:r>
              <w:rPr>
                <w:color w:val="000000"/>
                <w:sz w:val="24"/>
                <w:szCs w:val="24"/>
              </w:rPr>
              <w:tab/>
              <w:t>организации</w:t>
            </w:r>
            <w:r>
              <w:rPr>
                <w:color w:val="000000"/>
                <w:sz w:val="24"/>
                <w:szCs w:val="24"/>
              </w:rPr>
              <w:tab/>
              <w:t>системы электронного документооборота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14" w:right="5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есть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14" w:right="5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есть</w:t>
            </w:r>
          </w:p>
        </w:tc>
      </w:tr>
      <w:tr w:rsidR="000C4782">
        <w:trPr>
          <w:cantSplit/>
          <w:trHeight w:val="556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84"/>
                <w:tab w:val="left" w:pos="2126"/>
                <w:tab w:val="left" w:pos="3697"/>
                <w:tab w:val="left" w:pos="4648"/>
                <w:tab w:val="left" w:pos="5094"/>
              </w:tabs>
              <w:ind w:left="148" w:right="13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ab/>
              <w:t>обеспечением</w:t>
            </w:r>
            <w:r>
              <w:rPr>
                <w:color w:val="000000"/>
                <w:sz w:val="24"/>
                <w:szCs w:val="24"/>
              </w:rPr>
              <w:tab/>
              <w:t>возможности</w:t>
            </w:r>
            <w:r>
              <w:rPr>
                <w:color w:val="000000"/>
                <w:sz w:val="24"/>
                <w:szCs w:val="24"/>
              </w:rPr>
              <w:tab/>
              <w:t>работы</w:t>
            </w:r>
            <w:r>
              <w:rPr>
                <w:color w:val="000000"/>
                <w:sz w:val="24"/>
                <w:szCs w:val="24"/>
              </w:rPr>
              <w:tab/>
              <w:t>на</w:t>
            </w:r>
            <w:r>
              <w:rPr>
                <w:color w:val="000000"/>
                <w:sz w:val="24"/>
                <w:szCs w:val="24"/>
              </w:rPr>
              <w:tab/>
              <w:t>стационарных компьютерах или использования переносных компьютеров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14" w:right="5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есть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медиатекой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14" w:right="5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есть</w:t>
            </w:r>
          </w:p>
        </w:tc>
      </w:tr>
      <w:tr w:rsidR="000C4782">
        <w:trPr>
          <w:cantSplit/>
          <w:trHeight w:val="552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18"/>
                <w:tab w:val="left" w:pos="3092"/>
                <w:tab w:val="left" w:pos="4720"/>
                <w:tab w:val="left" w:pos="5056"/>
              </w:tabs>
              <w:ind w:left="148" w:right="13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Оснащенного</w:t>
            </w:r>
            <w:r>
              <w:rPr>
                <w:color w:val="000000"/>
                <w:sz w:val="24"/>
                <w:szCs w:val="24"/>
              </w:rPr>
              <w:tab/>
              <w:t>средствами</w:t>
            </w:r>
            <w:r>
              <w:rPr>
                <w:color w:val="000000"/>
                <w:sz w:val="24"/>
                <w:szCs w:val="24"/>
              </w:rPr>
              <w:tab/>
              <w:t>сканирования</w:t>
            </w:r>
            <w:r>
              <w:rPr>
                <w:color w:val="000000"/>
                <w:sz w:val="24"/>
                <w:szCs w:val="24"/>
              </w:rPr>
              <w:tab/>
              <w:t>и</w:t>
            </w:r>
            <w:r>
              <w:rPr>
                <w:color w:val="000000"/>
                <w:sz w:val="24"/>
                <w:szCs w:val="24"/>
              </w:rPr>
              <w:tab/>
              <w:t>распознавания текстов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51" w:right="5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 w:right="26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51" w:right="5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273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51" w:right="5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C4782">
        <w:trPr>
          <w:cantSplit/>
          <w:trHeight w:val="1104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широкополостным Интернетом (не менее 2 Мб/с), в общей численности учащихся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чел./0%</w:t>
            </w:r>
          </w:p>
        </w:tc>
      </w:tr>
      <w:tr w:rsidR="000C4782">
        <w:trPr>
          <w:cantSplit/>
          <w:trHeight w:val="551"/>
          <w:tblHeader/>
        </w:trPr>
        <w:tc>
          <w:tcPr>
            <w:tcW w:w="1421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6977" w:type="dxa"/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008"/>
                <w:tab w:val="left" w:pos="2107"/>
                <w:tab w:val="left" w:pos="3553"/>
                <w:tab w:val="left" w:pos="3870"/>
                <w:tab w:val="left" w:pos="4931"/>
              </w:tabs>
              <w:ind w:left="4" w:right="13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</w:t>
            </w:r>
            <w:r>
              <w:rPr>
                <w:color w:val="000000"/>
                <w:sz w:val="24"/>
                <w:szCs w:val="24"/>
              </w:rPr>
              <w:tab/>
              <w:t>площадь</w:t>
            </w:r>
            <w:r>
              <w:rPr>
                <w:color w:val="000000"/>
                <w:sz w:val="24"/>
                <w:szCs w:val="24"/>
              </w:rPr>
              <w:tab/>
              <w:t>помещений,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которых</w:t>
            </w:r>
            <w:r>
              <w:rPr>
                <w:color w:val="000000"/>
                <w:sz w:val="24"/>
                <w:szCs w:val="24"/>
              </w:rPr>
              <w:tab/>
              <w:t>осуществляется образовательная деятельность, в расчёте на одного учащегося</w:t>
            </w:r>
          </w:p>
        </w:tc>
        <w:tc>
          <w:tcPr>
            <w:tcW w:w="1774" w:type="dxa"/>
            <w:tcBorders>
              <w:right w:val="single" w:sz="6" w:space="0" w:color="000000"/>
            </w:tcBorders>
          </w:tcPr>
          <w:p w:rsidR="000C4782" w:rsidRDefault="00F5526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2,28 м²</w:t>
            </w:r>
          </w:p>
        </w:tc>
      </w:tr>
    </w:tbl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созданы условия для реализации ФООП: разработаны ООП НОО и ООО, учителя прошли обучение по дополнительным профессиональным программам повышения квалификации. Результаты реализации ООП НОО и ООО  показывают, что Школа успешно реализовала мероприятия по внедрению ФООП.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0C4782" w:rsidRDefault="00F552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 сентября 2023 года МБОУ «Адамовская СОШ № 1 им.М.И. Шеменева» приступила к реализации ФООП для обучающихся 1 - 11 классов, ФЗ от 24.09.2022 г. №371 – ФЗ, (Протокол №9/22 от 14.11.2022 г., Протокол №10/22 от 21.11.2022 г.). </w:t>
      </w:r>
    </w:p>
    <w:sectPr w:rsidR="000C4782" w:rsidSect="000C4782">
      <w:type w:val="continuous"/>
      <w:pgSz w:w="1191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7FD" w:rsidRDefault="000B27FD" w:rsidP="000C4782">
      <w:r>
        <w:separator/>
      </w:r>
    </w:p>
  </w:endnote>
  <w:endnote w:type="continuationSeparator" w:id="0">
    <w:p w:rsidR="000B27FD" w:rsidRDefault="000B27FD" w:rsidP="000C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Wingdings 3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byssinica SIL">
    <w:altName w:val="Trebuchet MS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82" w:rsidRDefault="000C4782">
    <w:pPr>
      <w:pBdr>
        <w:top w:val="nil"/>
        <w:left w:val="nil"/>
        <w:bottom w:val="nil"/>
        <w:right w:val="nil"/>
        <w:between w:val="nil"/>
      </w:pBdr>
      <w:tabs>
        <w:tab w:val="center" w:pos="7143"/>
        <w:tab w:val="right" w:pos="14287"/>
      </w:tabs>
      <w:jc w:val="center"/>
      <w:rPr>
        <w:color w:val="000000"/>
      </w:rPr>
    </w:pPr>
    <w:r>
      <w:rPr>
        <w:color w:val="000000"/>
      </w:rPr>
      <w:fldChar w:fldCharType="begin"/>
    </w:r>
    <w:r w:rsidR="00F5526E">
      <w:rPr>
        <w:color w:val="000000"/>
      </w:rPr>
      <w:instrText>PAGE</w:instrText>
    </w:r>
    <w:r>
      <w:rPr>
        <w:color w:val="000000"/>
      </w:rPr>
      <w:fldChar w:fldCharType="separate"/>
    </w:r>
    <w:r w:rsidR="0037167B">
      <w:rPr>
        <w:noProof/>
        <w:color w:val="000000"/>
      </w:rPr>
      <w:t>11</w:t>
    </w:r>
    <w:r>
      <w:rPr>
        <w:color w:val="000000"/>
      </w:rPr>
      <w:fldChar w:fldCharType="end"/>
    </w:r>
  </w:p>
  <w:p w:rsidR="000C4782" w:rsidRDefault="000C4782">
    <w:pPr>
      <w:pBdr>
        <w:top w:val="nil"/>
        <w:left w:val="nil"/>
        <w:bottom w:val="nil"/>
        <w:right w:val="nil"/>
        <w:between w:val="nil"/>
      </w:pBdr>
      <w:tabs>
        <w:tab w:val="center" w:pos="7143"/>
        <w:tab w:val="right" w:pos="14287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7FD" w:rsidRDefault="000B27FD" w:rsidP="000C4782">
      <w:r>
        <w:separator/>
      </w:r>
    </w:p>
  </w:footnote>
  <w:footnote w:type="continuationSeparator" w:id="0">
    <w:p w:rsidR="000B27FD" w:rsidRDefault="000B27FD" w:rsidP="000C4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82" w:rsidRDefault="000C4782">
    <w:pPr>
      <w:pBdr>
        <w:top w:val="nil"/>
        <w:left w:val="nil"/>
        <w:bottom w:val="nil"/>
        <w:right w:val="nil"/>
        <w:between w:val="nil"/>
      </w:pBdr>
      <w:tabs>
        <w:tab w:val="center" w:pos="7143"/>
        <w:tab w:val="right" w:pos="14287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941"/>
    <w:multiLevelType w:val="multilevel"/>
    <w:tmpl w:val="7486C7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1C448C7"/>
    <w:multiLevelType w:val="multilevel"/>
    <w:tmpl w:val="5BFC4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4326868"/>
    <w:multiLevelType w:val="multilevel"/>
    <w:tmpl w:val="613221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241D193F"/>
    <w:multiLevelType w:val="multilevel"/>
    <w:tmpl w:val="8E3044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24F27F49"/>
    <w:multiLevelType w:val="multilevel"/>
    <w:tmpl w:val="ED768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24FD447A"/>
    <w:multiLevelType w:val="multilevel"/>
    <w:tmpl w:val="5C9C4E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278F4079"/>
    <w:multiLevelType w:val="multilevel"/>
    <w:tmpl w:val="220C81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2DC64775"/>
    <w:multiLevelType w:val="multilevel"/>
    <w:tmpl w:val="2A64AB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31A36FEF"/>
    <w:multiLevelType w:val="multilevel"/>
    <w:tmpl w:val="F4CE4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35A11E7D"/>
    <w:multiLevelType w:val="multilevel"/>
    <w:tmpl w:val="8B4ECB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391F0824"/>
    <w:multiLevelType w:val="multilevel"/>
    <w:tmpl w:val="1DF48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3DB57D6B"/>
    <w:multiLevelType w:val="multilevel"/>
    <w:tmpl w:val="7F242658"/>
    <w:lvl w:ilvl="0">
      <w:start w:val="1"/>
      <w:numFmt w:val="decimal"/>
      <w:lvlText w:val="%1."/>
      <w:lvlJc w:val="left"/>
      <w:pPr>
        <w:ind w:left="148" w:hanging="875"/>
      </w:pPr>
    </w:lvl>
    <w:lvl w:ilvl="1">
      <w:start w:val="1"/>
      <w:numFmt w:val="bullet"/>
      <w:lvlText w:val="•"/>
      <w:lvlJc w:val="left"/>
      <w:pPr>
        <w:ind w:left="607" w:hanging="875"/>
      </w:pPr>
    </w:lvl>
    <w:lvl w:ilvl="2">
      <w:start w:val="1"/>
      <w:numFmt w:val="bullet"/>
      <w:lvlText w:val="•"/>
      <w:lvlJc w:val="left"/>
      <w:pPr>
        <w:ind w:left="1074" w:hanging="875"/>
      </w:pPr>
    </w:lvl>
    <w:lvl w:ilvl="3">
      <w:start w:val="1"/>
      <w:numFmt w:val="bullet"/>
      <w:lvlText w:val="•"/>
      <w:lvlJc w:val="left"/>
      <w:pPr>
        <w:ind w:left="1541" w:hanging="875"/>
      </w:pPr>
    </w:lvl>
    <w:lvl w:ilvl="4">
      <w:start w:val="1"/>
      <w:numFmt w:val="bullet"/>
      <w:lvlText w:val="•"/>
      <w:lvlJc w:val="left"/>
      <w:pPr>
        <w:ind w:left="2008" w:hanging="875"/>
      </w:pPr>
    </w:lvl>
    <w:lvl w:ilvl="5">
      <w:start w:val="1"/>
      <w:numFmt w:val="bullet"/>
      <w:lvlText w:val="•"/>
      <w:lvlJc w:val="left"/>
      <w:pPr>
        <w:ind w:left="2475" w:hanging="875"/>
      </w:pPr>
    </w:lvl>
    <w:lvl w:ilvl="6">
      <w:start w:val="1"/>
      <w:numFmt w:val="bullet"/>
      <w:lvlText w:val="•"/>
      <w:lvlJc w:val="left"/>
      <w:pPr>
        <w:ind w:left="2942" w:hanging="875"/>
      </w:pPr>
    </w:lvl>
    <w:lvl w:ilvl="7">
      <w:start w:val="1"/>
      <w:numFmt w:val="bullet"/>
      <w:lvlText w:val="•"/>
      <w:lvlJc w:val="left"/>
      <w:pPr>
        <w:ind w:left="3409" w:hanging="875"/>
      </w:pPr>
    </w:lvl>
    <w:lvl w:ilvl="8">
      <w:start w:val="1"/>
      <w:numFmt w:val="bullet"/>
      <w:lvlText w:val="•"/>
      <w:lvlJc w:val="left"/>
      <w:pPr>
        <w:ind w:left="3876" w:hanging="875"/>
      </w:pPr>
    </w:lvl>
  </w:abstractNum>
  <w:abstractNum w:abstractNumId="12">
    <w:nsid w:val="433F0D5B"/>
    <w:multiLevelType w:val="multilevel"/>
    <w:tmpl w:val="42AAD0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4AA31A48"/>
    <w:multiLevelType w:val="multilevel"/>
    <w:tmpl w:val="C728D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57B200FA"/>
    <w:multiLevelType w:val="multilevel"/>
    <w:tmpl w:val="6B2AB4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624368EB"/>
    <w:multiLevelType w:val="multilevel"/>
    <w:tmpl w:val="A440C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62F813F0"/>
    <w:multiLevelType w:val="multilevel"/>
    <w:tmpl w:val="2AA20D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64450807"/>
    <w:multiLevelType w:val="multilevel"/>
    <w:tmpl w:val="418AC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67B83F66"/>
    <w:multiLevelType w:val="multilevel"/>
    <w:tmpl w:val="DB2480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726D1665"/>
    <w:multiLevelType w:val="multilevel"/>
    <w:tmpl w:val="8ADED2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72736722"/>
    <w:multiLevelType w:val="multilevel"/>
    <w:tmpl w:val="BD7CF9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7671304C"/>
    <w:multiLevelType w:val="multilevel"/>
    <w:tmpl w:val="371A3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>
    <w:nsid w:val="78383BEB"/>
    <w:multiLevelType w:val="multilevel"/>
    <w:tmpl w:val="C8143D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19"/>
  </w:num>
  <w:num w:numId="5">
    <w:abstractNumId w:val="17"/>
  </w:num>
  <w:num w:numId="6">
    <w:abstractNumId w:val="15"/>
  </w:num>
  <w:num w:numId="7">
    <w:abstractNumId w:val="6"/>
  </w:num>
  <w:num w:numId="8">
    <w:abstractNumId w:val="14"/>
  </w:num>
  <w:num w:numId="9">
    <w:abstractNumId w:val="22"/>
  </w:num>
  <w:num w:numId="10">
    <w:abstractNumId w:val="20"/>
  </w:num>
  <w:num w:numId="11">
    <w:abstractNumId w:val="4"/>
  </w:num>
  <w:num w:numId="12">
    <w:abstractNumId w:val="10"/>
  </w:num>
  <w:num w:numId="13">
    <w:abstractNumId w:val="21"/>
  </w:num>
  <w:num w:numId="14">
    <w:abstractNumId w:val="0"/>
  </w:num>
  <w:num w:numId="15">
    <w:abstractNumId w:val="11"/>
  </w:num>
  <w:num w:numId="16">
    <w:abstractNumId w:val="7"/>
  </w:num>
  <w:num w:numId="17">
    <w:abstractNumId w:val="3"/>
  </w:num>
  <w:num w:numId="18">
    <w:abstractNumId w:val="9"/>
  </w:num>
  <w:num w:numId="19">
    <w:abstractNumId w:val="8"/>
  </w:num>
  <w:num w:numId="20">
    <w:abstractNumId w:val="13"/>
  </w:num>
  <w:num w:numId="21">
    <w:abstractNumId w:val="2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82"/>
    <w:rsid w:val="000B27FD"/>
    <w:rsid w:val="000C4782"/>
    <w:rsid w:val="0037167B"/>
    <w:rsid w:val="008025D0"/>
    <w:rsid w:val="00F5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82"/>
  </w:style>
  <w:style w:type="paragraph" w:styleId="1">
    <w:name w:val="heading 1"/>
    <w:basedOn w:val="10"/>
    <w:next w:val="10"/>
    <w:rsid w:val="000C4782"/>
    <w:pPr>
      <w:widowControl w:val="0"/>
      <w:pBdr>
        <w:top w:val="nil"/>
        <w:left w:val="nil"/>
        <w:bottom w:val="nil"/>
        <w:right w:val="nil"/>
        <w:between w:val="nil"/>
      </w:pBdr>
      <w:ind w:left="1795" w:right="2025" w:hanging="1795"/>
      <w:jc w:val="center"/>
      <w:outlineLvl w:val="0"/>
    </w:pPr>
    <w:rPr>
      <w:rFonts w:ascii="Cambria" w:eastAsia="Cambria" w:hAnsi="Cambria" w:cs="Cambria"/>
      <w:b/>
      <w:color w:val="000000"/>
      <w:sz w:val="28"/>
      <w:szCs w:val="28"/>
    </w:rPr>
  </w:style>
  <w:style w:type="paragraph" w:styleId="2">
    <w:name w:val="heading 2"/>
    <w:basedOn w:val="10"/>
    <w:next w:val="10"/>
    <w:rsid w:val="000C4782"/>
    <w:pPr>
      <w:widowControl w:val="0"/>
      <w:pBdr>
        <w:top w:val="nil"/>
        <w:left w:val="nil"/>
        <w:bottom w:val="nil"/>
        <w:right w:val="nil"/>
        <w:between w:val="nil"/>
      </w:pBdr>
      <w:ind w:left="1357" w:hanging="1357"/>
      <w:outlineLvl w:val="1"/>
    </w:pPr>
    <w:rPr>
      <w:b/>
      <w:color w:val="000000"/>
      <w:sz w:val="24"/>
      <w:szCs w:val="24"/>
    </w:rPr>
  </w:style>
  <w:style w:type="paragraph" w:styleId="3">
    <w:name w:val="heading 3"/>
    <w:basedOn w:val="10"/>
    <w:next w:val="10"/>
    <w:rsid w:val="000C4782"/>
    <w:pPr>
      <w:widowControl w:val="0"/>
      <w:pBdr>
        <w:top w:val="nil"/>
        <w:left w:val="nil"/>
        <w:bottom w:val="nil"/>
        <w:right w:val="nil"/>
        <w:between w:val="nil"/>
      </w:pBdr>
      <w:ind w:left="1460" w:hanging="1460"/>
      <w:outlineLvl w:val="2"/>
    </w:pPr>
    <w:rPr>
      <w:color w:val="000000"/>
      <w:sz w:val="24"/>
      <w:szCs w:val="24"/>
    </w:rPr>
  </w:style>
  <w:style w:type="paragraph" w:styleId="4">
    <w:name w:val="heading 4"/>
    <w:basedOn w:val="10"/>
    <w:next w:val="10"/>
    <w:rsid w:val="000C4782"/>
    <w:pPr>
      <w:widowControl w:val="0"/>
      <w:pBdr>
        <w:top w:val="nil"/>
        <w:left w:val="nil"/>
        <w:bottom w:val="nil"/>
        <w:right w:val="nil"/>
        <w:between w:val="nil"/>
      </w:pBdr>
      <w:spacing w:before="63"/>
      <w:ind w:left="380" w:hanging="380"/>
      <w:outlineLvl w:val="3"/>
    </w:pPr>
    <w:rPr>
      <w:b/>
      <w:color w:val="000000"/>
    </w:rPr>
  </w:style>
  <w:style w:type="paragraph" w:styleId="5">
    <w:name w:val="heading 5"/>
    <w:basedOn w:val="10"/>
    <w:next w:val="10"/>
    <w:rsid w:val="000C4782"/>
    <w:pPr>
      <w:widowControl w:val="0"/>
      <w:pBdr>
        <w:top w:val="nil"/>
        <w:left w:val="nil"/>
        <w:bottom w:val="nil"/>
        <w:right w:val="nil"/>
        <w:between w:val="nil"/>
      </w:pBdr>
      <w:ind w:left="380" w:hanging="380"/>
      <w:outlineLvl w:val="4"/>
    </w:pPr>
    <w:rPr>
      <w:color w:val="000000"/>
    </w:rPr>
  </w:style>
  <w:style w:type="paragraph" w:styleId="6">
    <w:name w:val="heading 6"/>
    <w:basedOn w:val="10"/>
    <w:next w:val="10"/>
    <w:rsid w:val="000C4782"/>
    <w:pPr>
      <w:widowControl w:val="0"/>
      <w:pBdr>
        <w:top w:val="nil"/>
        <w:left w:val="nil"/>
        <w:bottom w:val="nil"/>
        <w:right w:val="nil"/>
        <w:between w:val="nil"/>
      </w:pBdr>
      <w:spacing w:line="228" w:lineRule="auto"/>
      <w:ind w:left="380" w:hanging="38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4782"/>
  </w:style>
  <w:style w:type="table" w:customStyle="1" w:styleId="TableNormal">
    <w:name w:val="Table Normal"/>
    <w:rsid w:val="000C47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link w:val="a4"/>
    <w:rsid w:val="00FE358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2">
    <w:name w:val="Заголовок 1 Знак"/>
    <w:basedOn w:val="a0"/>
    <w:link w:val="110"/>
    <w:uiPriority w:val="9"/>
    <w:rsid w:val="00FE358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1"/>
    <w:uiPriority w:val="9"/>
    <w:rsid w:val="00FE358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1"/>
    <w:uiPriority w:val="9"/>
    <w:rsid w:val="00FE358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1"/>
    <w:uiPriority w:val="9"/>
    <w:rsid w:val="00FE358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1"/>
    <w:uiPriority w:val="9"/>
    <w:rsid w:val="00FE358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1"/>
    <w:uiPriority w:val="9"/>
    <w:rsid w:val="00FE358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11"/>
    <w:next w:val="11"/>
    <w:link w:val="Heading7Char"/>
    <w:uiPriority w:val="9"/>
    <w:unhideWhenUsed/>
    <w:qFormat/>
    <w:rsid w:val="00FE358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FE358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11"/>
    <w:next w:val="11"/>
    <w:link w:val="Heading8Char"/>
    <w:uiPriority w:val="9"/>
    <w:unhideWhenUsed/>
    <w:qFormat/>
    <w:rsid w:val="00FE358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FE358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11"/>
    <w:next w:val="11"/>
    <w:link w:val="Heading9Char"/>
    <w:uiPriority w:val="9"/>
    <w:unhideWhenUsed/>
    <w:qFormat/>
    <w:rsid w:val="00FE358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E3582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11"/>
    <w:uiPriority w:val="34"/>
    <w:qFormat/>
    <w:rsid w:val="00FE3582"/>
    <w:pPr>
      <w:ind w:left="720"/>
      <w:contextualSpacing/>
    </w:pPr>
  </w:style>
  <w:style w:type="paragraph" w:styleId="a6">
    <w:name w:val="No Spacing"/>
    <w:uiPriority w:val="1"/>
    <w:qFormat/>
    <w:rsid w:val="00FE3582"/>
  </w:style>
  <w:style w:type="character" w:customStyle="1" w:styleId="a4">
    <w:name w:val="Название Знак"/>
    <w:basedOn w:val="a0"/>
    <w:link w:val="a3"/>
    <w:uiPriority w:val="10"/>
    <w:rsid w:val="00FE3582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sid w:val="00FE3582"/>
    <w:rPr>
      <w:sz w:val="24"/>
      <w:szCs w:val="24"/>
    </w:rPr>
  </w:style>
  <w:style w:type="paragraph" w:styleId="22">
    <w:name w:val="Quote"/>
    <w:basedOn w:val="11"/>
    <w:next w:val="11"/>
    <w:link w:val="23"/>
    <w:uiPriority w:val="29"/>
    <w:qFormat/>
    <w:rsid w:val="00FE3582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FE3582"/>
    <w:rPr>
      <w:i/>
    </w:rPr>
  </w:style>
  <w:style w:type="paragraph" w:styleId="a9">
    <w:name w:val="Intense Quote"/>
    <w:basedOn w:val="11"/>
    <w:next w:val="11"/>
    <w:link w:val="aa"/>
    <w:uiPriority w:val="30"/>
    <w:qFormat/>
    <w:rsid w:val="00FE358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E3582"/>
    <w:rPr>
      <w:i/>
    </w:rPr>
  </w:style>
  <w:style w:type="paragraph" w:customStyle="1" w:styleId="13">
    <w:name w:val="Верхний колонтитул1"/>
    <w:basedOn w:val="11"/>
    <w:link w:val="HeaderChar"/>
    <w:uiPriority w:val="99"/>
    <w:unhideWhenUsed/>
    <w:rsid w:val="00FE358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3"/>
    <w:uiPriority w:val="99"/>
    <w:rsid w:val="00FE3582"/>
  </w:style>
  <w:style w:type="paragraph" w:customStyle="1" w:styleId="14">
    <w:name w:val="Нижний колонтитул1"/>
    <w:basedOn w:val="11"/>
    <w:link w:val="CaptionChar"/>
    <w:uiPriority w:val="99"/>
    <w:unhideWhenUsed/>
    <w:rsid w:val="00FE358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FE3582"/>
  </w:style>
  <w:style w:type="paragraph" w:customStyle="1" w:styleId="15">
    <w:name w:val="Название объекта1"/>
    <w:basedOn w:val="11"/>
    <w:next w:val="11"/>
    <w:uiPriority w:val="35"/>
    <w:semiHidden/>
    <w:unhideWhenUsed/>
    <w:qFormat/>
    <w:rsid w:val="00FE358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4"/>
    <w:uiPriority w:val="99"/>
    <w:rsid w:val="00FE3582"/>
  </w:style>
  <w:style w:type="table" w:styleId="ab">
    <w:name w:val="Table Grid"/>
    <w:basedOn w:val="a1"/>
    <w:uiPriority w:val="59"/>
    <w:rsid w:val="00FE35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E358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FE358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FE358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E358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FE358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FE358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FE358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358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358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358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358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358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358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E358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E358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E358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E358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E358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E358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E358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E358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E358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E358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E358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E358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E358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E358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E358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E358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E358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E358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E358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E358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E358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E358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E358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E358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E358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E358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E358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E358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E358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3582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358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3582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358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358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358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E358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3582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3582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3582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3582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3582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3582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E358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E358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E358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E358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E358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E358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E358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E358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E3582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E3582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E3582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E3582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E3582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E3582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E358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358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358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3582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358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3582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3582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E358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E358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E358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E358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E358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E358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E358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E358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E3582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E3582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E3582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E3582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E3582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E3582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E358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3582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3582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3582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3582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3582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3582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E358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3582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3582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3582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3582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3582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3582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3582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E3582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E3582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E3582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E3582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E3582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E3582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E358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E358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E358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E358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E358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E358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E358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E358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358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358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358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358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358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358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E3582"/>
    <w:rPr>
      <w:color w:val="0000FF" w:themeColor="hyperlink"/>
      <w:u w:val="single"/>
    </w:rPr>
  </w:style>
  <w:style w:type="paragraph" w:styleId="ad">
    <w:name w:val="footnote text"/>
    <w:basedOn w:val="11"/>
    <w:link w:val="ae"/>
    <w:uiPriority w:val="99"/>
    <w:semiHidden/>
    <w:unhideWhenUsed/>
    <w:rsid w:val="00FE3582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E3582"/>
    <w:rPr>
      <w:sz w:val="18"/>
    </w:rPr>
  </w:style>
  <w:style w:type="character" w:styleId="af">
    <w:name w:val="footnote reference"/>
    <w:basedOn w:val="a0"/>
    <w:uiPriority w:val="99"/>
    <w:unhideWhenUsed/>
    <w:rsid w:val="00FE3582"/>
    <w:rPr>
      <w:vertAlign w:val="superscript"/>
    </w:rPr>
  </w:style>
  <w:style w:type="paragraph" w:styleId="af0">
    <w:name w:val="endnote text"/>
    <w:basedOn w:val="11"/>
    <w:link w:val="af1"/>
    <w:uiPriority w:val="99"/>
    <w:semiHidden/>
    <w:unhideWhenUsed/>
    <w:rsid w:val="00FE3582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E3582"/>
    <w:rPr>
      <w:sz w:val="20"/>
    </w:rPr>
  </w:style>
  <w:style w:type="character" w:styleId="af2">
    <w:name w:val="endnote reference"/>
    <w:basedOn w:val="a0"/>
    <w:uiPriority w:val="99"/>
    <w:semiHidden/>
    <w:unhideWhenUsed/>
    <w:rsid w:val="00FE3582"/>
    <w:rPr>
      <w:vertAlign w:val="superscript"/>
    </w:rPr>
  </w:style>
  <w:style w:type="paragraph" w:styleId="16">
    <w:name w:val="toc 1"/>
    <w:basedOn w:val="11"/>
    <w:next w:val="11"/>
    <w:uiPriority w:val="39"/>
    <w:unhideWhenUsed/>
    <w:rsid w:val="00FE3582"/>
    <w:pPr>
      <w:spacing w:after="57"/>
    </w:pPr>
  </w:style>
  <w:style w:type="paragraph" w:styleId="24">
    <w:name w:val="toc 2"/>
    <w:basedOn w:val="11"/>
    <w:next w:val="11"/>
    <w:uiPriority w:val="39"/>
    <w:unhideWhenUsed/>
    <w:rsid w:val="00FE3582"/>
    <w:pPr>
      <w:spacing w:after="57"/>
      <w:ind w:left="283"/>
    </w:pPr>
  </w:style>
  <w:style w:type="paragraph" w:styleId="32">
    <w:name w:val="toc 3"/>
    <w:basedOn w:val="11"/>
    <w:next w:val="11"/>
    <w:uiPriority w:val="39"/>
    <w:unhideWhenUsed/>
    <w:rsid w:val="00FE3582"/>
    <w:pPr>
      <w:spacing w:after="57"/>
      <w:ind w:left="567"/>
    </w:pPr>
  </w:style>
  <w:style w:type="paragraph" w:styleId="42">
    <w:name w:val="toc 4"/>
    <w:basedOn w:val="11"/>
    <w:next w:val="11"/>
    <w:uiPriority w:val="39"/>
    <w:unhideWhenUsed/>
    <w:rsid w:val="00FE3582"/>
    <w:pPr>
      <w:spacing w:after="57"/>
      <w:ind w:left="850"/>
    </w:pPr>
  </w:style>
  <w:style w:type="paragraph" w:styleId="52">
    <w:name w:val="toc 5"/>
    <w:basedOn w:val="11"/>
    <w:next w:val="11"/>
    <w:uiPriority w:val="39"/>
    <w:unhideWhenUsed/>
    <w:rsid w:val="00FE3582"/>
    <w:pPr>
      <w:spacing w:after="57"/>
      <w:ind w:left="1134"/>
    </w:pPr>
  </w:style>
  <w:style w:type="paragraph" w:styleId="62">
    <w:name w:val="toc 6"/>
    <w:basedOn w:val="11"/>
    <w:next w:val="11"/>
    <w:uiPriority w:val="39"/>
    <w:unhideWhenUsed/>
    <w:rsid w:val="00FE3582"/>
    <w:pPr>
      <w:spacing w:after="57"/>
      <w:ind w:left="1417"/>
    </w:pPr>
  </w:style>
  <w:style w:type="paragraph" w:styleId="7">
    <w:name w:val="toc 7"/>
    <w:basedOn w:val="11"/>
    <w:next w:val="11"/>
    <w:uiPriority w:val="39"/>
    <w:unhideWhenUsed/>
    <w:rsid w:val="00FE3582"/>
    <w:pPr>
      <w:spacing w:after="57"/>
      <w:ind w:left="1701"/>
    </w:pPr>
  </w:style>
  <w:style w:type="paragraph" w:styleId="8">
    <w:name w:val="toc 8"/>
    <w:basedOn w:val="11"/>
    <w:next w:val="11"/>
    <w:uiPriority w:val="39"/>
    <w:unhideWhenUsed/>
    <w:rsid w:val="00FE3582"/>
    <w:pPr>
      <w:spacing w:after="57"/>
      <w:ind w:left="1984"/>
    </w:pPr>
  </w:style>
  <w:style w:type="paragraph" w:styleId="9">
    <w:name w:val="toc 9"/>
    <w:basedOn w:val="11"/>
    <w:next w:val="11"/>
    <w:uiPriority w:val="39"/>
    <w:unhideWhenUsed/>
    <w:rsid w:val="00FE3582"/>
    <w:pPr>
      <w:spacing w:after="57"/>
      <w:ind w:left="2268"/>
    </w:pPr>
  </w:style>
  <w:style w:type="paragraph" w:styleId="af3">
    <w:name w:val="TOC Heading"/>
    <w:uiPriority w:val="39"/>
    <w:unhideWhenUsed/>
    <w:rsid w:val="00FE3582"/>
  </w:style>
  <w:style w:type="paragraph" w:styleId="af4">
    <w:name w:val="table of figures"/>
    <w:basedOn w:val="11"/>
    <w:next w:val="11"/>
    <w:uiPriority w:val="99"/>
    <w:unhideWhenUsed/>
    <w:rsid w:val="00FE3582"/>
  </w:style>
  <w:style w:type="paragraph" w:customStyle="1" w:styleId="110">
    <w:name w:val="Заголовок 11"/>
    <w:basedOn w:val="11"/>
    <w:next w:val="11"/>
    <w:link w:val="12"/>
    <w:rsid w:val="00FE3582"/>
    <w:pPr>
      <w:widowControl w:val="0"/>
      <w:ind w:left="1795" w:right="2025"/>
      <w:jc w:val="center"/>
      <w:outlineLvl w:val="0"/>
    </w:pPr>
    <w:rPr>
      <w:rFonts w:ascii="Cambria" w:eastAsia="Cambria" w:hAnsi="Cambria" w:cs="Cambria"/>
      <w:b/>
      <w:sz w:val="28"/>
      <w:szCs w:val="28"/>
    </w:rPr>
  </w:style>
  <w:style w:type="paragraph" w:customStyle="1" w:styleId="21">
    <w:name w:val="Заголовок 21"/>
    <w:basedOn w:val="11"/>
    <w:next w:val="11"/>
    <w:link w:val="20"/>
    <w:rsid w:val="00FE3582"/>
    <w:pPr>
      <w:widowControl w:val="0"/>
      <w:ind w:left="1357"/>
      <w:outlineLvl w:val="1"/>
    </w:pPr>
    <w:rPr>
      <w:b/>
      <w:sz w:val="24"/>
      <w:szCs w:val="24"/>
    </w:rPr>
  </w:style>
  <w:style w:type="paragraph" w:customStyle="1" w:styleId="31">
    <w:name w:val="Заголовок 31"/>
    <w:basedOn w:val="11"/>
    <w:next w:val="11"/>
    <w:link w:val="30"/>
    <w:rsid w:val="00FE3582"/>
    <w:pPr>
      <w:widowControl w:val="0"/>
      <w:ind w:left="1460"/>
      <w:outlineLvl w:val="2"/>
    </w:pPr>
    <w:rPr>
      <w:sz w:val="24"/>
      <w:szCs w:val="24"/>
    </w:rPr>
  </w:style>
  <w:style w:type="paragraph" w:customStyle="1" w:styleId="41">
    <w:name w:val="Заголовок 41"/>
    <w:basedOn w:val="11"/>
    <w:next w:val="11"/>
    <w:link w:val="40"/>
    <w:rsid w:val="00FE3582"/>
    <w:pPr>
      <w:widowControl w:val="0"/>
      <w:spacing w:before="63"/>
      <w:ind w:left="380"/>
      <w:outlineLvl w:val="3"/>
    </w:pPr>
    <w:rPr>
      <w:b/>
    </w:rPr>
  </w:style>
  <w:style w:type="paragraph" w:customStyle="1" w:styleId="51">
    <w:name w:val="Заголовок 51"/>
    <w:basedOn w:val="11"/>
    <w:next w:val="11"/>
    <w:link w:val="50"/>
    <w:rsid w:val="00FE3582"/>
    <w:pPr>
      <w:widowControl w:val="0"/>
      <w:ind w:left="380"/>
      <w:outlineLvl w:val="4"/>
    </w:pPr>
  </w:style>
  <w:style w:type="paragraph" w:customStyle="1" w:styleId="61">
    <w:name w:val="Заголовок 61"/>
    <w:basedOn w:val="11"/>
    <w:next w:val="11"/>
    <w:link w:val="60"/>
    <w:rsid w:val="00FE3582"/>
    <w:pPr>
      <w:widowControl w:val="0"/>
      <w:spacing w:line="228" w:lineRule="auto"/>
      <w:ind w:left="380"/>
      <w:outlineLvl w:val="5"/>
    </w:pPr>
    <w:rPr>
      <w:b/>
      <w:sz w:val="20"/>
      <w:szCs w:val="20"/>
    </w:rPr>
  </w:style>
  <w:style w:type="paragraph" w:customStyle="1" w:styleId="11">
    <w:name w:val="Обычный1"/>
    <w:rsid w:val="00FE3582"/>
  </w:style>
  <w:style w:type="table" w:customStyle="1" w:styleId="TableNormal0">
    <w:name w:val="Table Normal"/>
    <w:rsid w:val="00FE35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Subtitle"/>
    <w:basedOn w:val="10"/>
    <w:next w:val="10"/>
    <w:link w:val="a7"/>
    <w:rsid w:val="000C478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">
    <w:name w:val="StGen1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2">
    <w:name w:val="StGen2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3">
    <w:name w:val="StGen3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4">
    <w:name w:val="StGen4"/>
    <w:basedOn w:val="TableNormal0"/>
    <w:rsid w:val="00FE35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">
    <w:name w:val="StGen5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6">
    <w:name w:val="StGen6"/>
    <w:basedOn w:val="TableNormal0"/>
    <w:rsid w:val="00FE35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7">
    <w:name w:val="StGen7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8">
    <w:name w:val="StGen8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9">
    <w:name w:val="StGen9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0">
    <w:name w:val="StGen10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1">
    <w:name w:val="StGen11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2">
    <w:name w:val="StGen12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3">
    <w:name w:val="StGen13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4">
    <w:name w:val="StGen14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5">
    <w:name w:val="StGen15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6">
    <w:name w:val="StGen16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7">
    <w:name w:val="StGen17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8">
    <w:name w:val="StGen18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9">
    <w:name w:val="StGen19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20">
    <w:name w:val="StGen20"/>
    <w:basedOn w:val="TableNormal0"/>
    <w:rsid w:val="00FE3582"/>
    <w:pPr>
      <w:widowControl w:val="0"/>
    </w:pPr>
    <w:tblPr>
      <w:tblStyleRowBandSize w:val="1"/>
      <w:tblStyleColBandSize w:val="1"/>
    </w:tblPr>
  </w:style>
  <w:style w:type="table" w:customStyle="1" w:styleId="StGen21">
    <w:name w:val="StGen21"/>
    <w:basedOn w:val="TableNormal0"/>
    <w:rsid w:val="00FE3582"/>
    <w:pPr>
      <w:widowControl w:val="0"/>
    </w:pPr>
    <w:tblPr>
      <w:tblStyleRowBandSize w:val="1"/>
      <w:tblStyleColBandSize w:val="1"/>
    </w:tblPr>
  </w:style>
  <w:style w:type="table" w:customStyle="1" w:styleId="StGen22">
    <w:name w:val="StGen22"/>
    <w:basedOn w:val="TableNormal0"/>
    <w:rsid w:val="00FE3582"/>
    <w:pPr>
      <w:widowControl w:val="0"/>
    </w:pPr>
    <w:tblPr>
      <w:tblStyleRowBandSize w:val="1"/>
      <w:tblStyleColBandSize w:val="1"/>
    </w:tblPr>
  </w:style>
  <w:style w:type="table" w:customStyle="1" w:styleId="StGen23">
    <w:name w:val="StGen23"/>
    <w:basedOn w:val="TableNormal0"/>
    <w:rsid w:val="00FE3582"/>
    <w:pPr>
      <w:widowControl w:val="0"/>
    </w:pPr>
    <w:tblPr>
      <w:tblStyleRowBandSize w:val="1"/>
      <w:tblStyleColBandSize w:val="1"/>
    </w:tblPr>
  </w:style>
  <w:style w:type="table" w:customStyle="1" w:styleId="StGen24">
    <w:name w:val="StGen24"/>
    <w:basedOn w:val="TableNormal0"/>
    <w:rsid w:val="00FE3582"/>
    <w:pPr>
      <w:widowControl w:val="0"/>
    </w:pPr>
    <w:tblPr>
      <w:tblStyleRowBandSize w:val="1"/>
      <w:tblStyleColBandSize w:val="1"/>
    </w:tblPr>
  </w:style>
  <w:style w:type="table" w:customStyle="1" w:styleId="StGen25">
    <w:name w:val="StGen25"/>
    <w:basedOn w:val="TableNormal0"/>
    <w:rsid w:val="00FE3582"/>
    <w:pPr>
      <w:widowControl w:val="0"/>
    </w:pPr>
    <w:tblPr>
      <w:tblStyleRowBandSize w:val="1"/>
      <w:tblStyleColBandSize w:val="1"/>
    </w:tblPr>
  </w:style>
  <w:style w:type="table" w:customStyle="1" w:styleId="StGen26">
    <w:name w:val="StGen26"/>
    <w:basedOn w:val="TableNormal0"/>
    <w:rsid w:val="00FE3582"/>
    <w:pPr>
      <w:widowControl w:val="0"/>
    </w:pPr>
    <w:tblPr>
      <w:tblStyleRowBandSize w:val="1"/>
      <w:tblStyleColBandSize w:val="1"/>
    </w:tblPr>
  </w:style>
  <w:style w:type="table" w:customStyle="1" w:styleId="StGen27">
    <w:name w:val="StGen27"/>
    <w:basedOn w:val="TableNormal0"/>
    <w:rsid w:val="00FE35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8">
    <w:name w:val="StGen28"/>
    <w:basedOn w:val="TableNormal0"/>
    <w:rsid w:val="00FE35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9">
    <w:name w:val="StGen29"/>
    <w:basedOn w:val="TableNormal0"/>
    <w:rsid w:val="00FE35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0">
    <w:name w:val="StGen30"/>
    <w:basedOn w:val="TableNormal0"/>
    <w:rsid w:val="00FE35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1">
    <w:name w:val="StGen31"/>
    <w:basedOn w:val="TableNormal0"/>
    <w:rsid w:val="00FE3582"/>
    <w:pPr>
      <w:widowControl w:val="0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2">
    <w:name w:val="StGen32"/>
    <w:basedOn w:val="TableNormal0"/>
    <w:rsid w:val="00FE3582"/>
    <w:pPr>
      <w:widowControl w:val="0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3">
    <w:name w:val="StGen33"/>
    <w:basedOn w:val="TableNormal0"/>
    <w:rsid w:val="00FE35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4">
    <w:name w:val="StGen34"/>
    <w:basedOn w:val="TableNormal0"/>
    <w:rsid w:val="00FE35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5">
    <w:name w:val="StGen35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36">
    <w:name w:val="StGen36"/>
    <w:basedOn w:val="TableNormal0"/>
    <w:rsid w:val="00FE35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7">
    <w:name w:val="StGen37"/>
    <w:basedOn w:val="TableNormal0"/>
    <w:rsid w:val="00FE35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8">
    <w:name w:val="StGen38"/>
    <w:basedOn w:val="TableNormal0"/>
    <w:rsid w:val="00FE3582"/>
    <w:pPr>
      <w:widowControl w:val="0"/>
    </w:pPr>
    <w:tblPr>
      <w:tblStyleRowBandSize w:val="1"/>
      <w:tblStyleColBandSize w:val="1"/>
    </w:tblPr>
  </w:style>
  <w:style w:type="table" w:customStyle="1" w:styleId="StGen39">
    <w:name w:val="StGen39"/>
    <w:basedOn w:val="TableNormal0"/>
    <w:rsid w:val="00FE3582"/>
    <w:pPr>
      <w:widowControl w:val="0"/>
    </w:pPr>
    <w:tblPr>
      <w:tblStyleRowBandSize w:val="1"/>
      <w:tblStyleColBandSize w:val="1"/>
    </w:tblPr>
  </w:style>
  <w:style w:type="table" w:customStyle="1" w:styleId="StGen40">
    <w:name w:val="StGen40"/>
    <w:basedOn w:val="TableNormal0"/>
    <w:rsid w:val="00FE3582"/>
    <w:pPr>
      <w:widowControl w:val="0"/>
    </w:pPr>
    <w:tblPr>
      <w:tblStyleRowBandSize w:val="1"/>
      <w:tblStyleColBandSize w:val="1"/>
    </w:tblPr>
  </w:style>
  <w:style w:type="table" w:customStyle="1" w:styleId="StGen41">
    <w:name w:val="StGen41"/>
    <w:basedOn w:val="TableNormal0"/>
    <w:rsid w:val="00FE3582"/>
    <w:pPr>
      <w:widowControl w:val="0"/>
    </w:pPr>
    <w:tblPr>
      <w:tblStyleRowBandSize w:val="1"/>
      <w:tblStyleColBandSize w:val="1"/>
    </w:tblPr>
  </w:style>
  <w:style w:type="table" w:customStyle="1" w:styleId="StGen42">
    <w:name w:val="StGen42"/>
    <w:basedOn w:val="TableNormal0"/>
    <w:rsid w:val="00FE3582"/>
    <w:pPr>
      <w:widowControl w:val="0"/>
    </w:pPr>
    <w:tblPr>
      <w:tblStyleRowBandSize w:val="1"/>
      <w:tblStyleColBandSize w:val="1"/>
    </w:tblPr>
  </w:style>
  <w:style w:type="table" w:customStyle="1" w:styleId="StGen43">
    <w:name w:val="StGen43"/>
    <w:basedOn w:val="TableNormal0"/>
    <w:rsid w:val="00FE3582"/>
    <w:pPr>
      <w:widowControl w:val="0"/>
    </w:pPr>
    <w:tblPr>
      <w:tblStyleRowBandSize w:val="1"/>
      <w:tblStyleColBandSize w:val="1"/>
    </w:tblPr>
  </w:style>
  <w:style w:type="table" w:customStyle="1" w:styleId="StGen44">
    <w:name w:val="StGen44"/>
    <w:basedOn w:val="TableNormal0"/>
    <w:rsid w:val="00FE3582"/>
    <w:pPr>
      <w:widowControl w:val="0"/>
    </w:pPr>
    <w:tblPr>
      <w:tblStyleRowBandSize w:val="1"/>
      <w:tblStyleColBandSize w:val="1"/>
    </w:tblPr>
  </w:style>
  <w:style w:type="table" w:customStyle="1" w:styleId="StGen45">
    <w:name w:val="StGen45"/>
    <w:basedOn w:val="TableNormal0"/>
    <w:rsid w:val="00FE3582"/>
    <w:pPr>
      <w:widowControl w:val="0"/>
    </w:pPr>
    <w:tblPr>
      <w:tblStyleRowBandSize w:val="1"/>
      <w:tblStyleColBandSize w:val="1"/>
    </w:tblPr>
  </w:style>
  <w:style w:type="paragraph" w:styleId="af5">
    <w:name w:val="Balloon Text"/>
    <w:basedOn w:val="a"/>
    <w:link w:val="af6"/>
    <w:uiPriority w:val="99"/>
    <w:semiHidden/>
    <w:unhideWhenUsed/>
    <w:rsid w:val="00FE358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E3582"/>
    <w:rPr>
      <w:rFonts w:ascii="Tahoma" w:hAnsi="Tahoma" w:cs="Tahoma"/>
      <w:sz w:val="16"/>
      <w:szCs w:val="16"/>
    </w:rPr>
  </w:style>
  <w:style w:type="table" w:customStyle="1" w:styleId="af7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rsid w:val="000C47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rsid w:val="000C4782"/>
    <w:pPr>
      <w:widowControl w:val="0"/>
    </w:pPr>
    <w:tblPr>
      <w:tblStyleRowBandSize w:val="1"/>
      <w:tblStyleColBandSize w:val="1"/>
    </w:tblPr>
  </w:style>
  <w:style w:type="table" w:customStyle="1" w:styleId="affc">
    <w:basedOn w:val="TableNormal0"/>
    <w:rsid w:val="000C4782"/>
    <w:pPr>
      <w:widowControl w:val="0"/>
    </w:pPr>
    <w:tblPr>
      <w:tblStyleRowBandSize w:val="1"/>
      <w:tblStyleColBandSize w:val="1"/>
    </w:tblPr>
  </w:style>
  <w:style w:type="table" w:customStyle="1" w:styleId="affd">
    <w:basedOn w:val="TableNormal0"/>
    <w:rsid w:val="000C4782"/>
    <w:pPr>
      <w:widowControl w:val="0"/>
    </w:pPr>
    <w:tblPr>
      <w:tblStyleRowBandSize w:val="1"/>
      <w:tblStyleColBandSize w:val="1"/>
    </w:tblPr>
  </w:style>
  <w:style w:type="table" w:customStyle="1" w:styleId="affe">
    <w:basedOn w:val="TableNormal0"/>
    <w:rsid w:val="000C4782"/>
    <w:pPr>
      <w:widowControl w:val="0"/>
    </w:pPr>
    <w:tblPr>
      <w:tblStyleRowBandSize w:val="1"/>
      <w:tblStyleColBandSize w:val="1"/>
    </w:tblPr>
  </w:style>
  <w:style w:type="table" w:customStyle="1" w:styleId="afff">
    <w:basedOn w:val="TableNormal0"/>
    <w:rsid w:val="000C4782"/>
    <w:pPr>
      <w:widowControl w:val="0"/>
    </w:pPr>
    <w:tblPr>
      <w:tblStyleRowBandSize w:val="1"/>
      <w:tblStyleColBandSize w:val="1"/>
    </w:tblPr>
  </w:style>
  <w:style w:type="table" w:customStyle="1" w:styleId="afff0">
    <w:basedOn w:val="TableNormal0"/>
    <w:rsid w:val="000C4782"/>
    <w:pPr>
      <w:widowControl w:val="0"/>
    </w:pPr>
    <w:tblPr>
      <w:tblStyleRowBandSize w:val="1"/>
      <w:tblStyleColBandSize w:val="1"/>
    </w:tblPr>
  </w:style>
  <w:style w:type="table" w:customStyle="1" w:styleId="afff1">
    <w:basedOn w:val="TableNormal0"/>
    <w:rsid w:val="000C4782"/>
    <w:pPr>
      <w:widowControl w:val="0"/>
    </w:pPr>
    <w:tblPr>
      <w:tblStyleRowBandSize w:val="1"/>
      <w:tblStyleColBandSize w:val="1"/>
    </w:tblPr>
  </w:style>
  <w:style w:type="table" w:customStyle="1" w:styleId="afff2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rsid w:val="000C4782"/>
    <w:pPr>
      <w:widowControl w:val="0"/>
    </w:pPr>
    <w:tblPr>
      <w:tblStyleRowBandSize w:val="1"/>
      <w:tblStyleColBandSize w:val="1"/>
    </w:tblPr>
  </w:style>
  <w:style w:type="table" w:customStyle="1" w:styleId="affffb">
    <w:basedOn w:val="TableNormal0"/>
    <w:rsid w:val="000C4782"/>
    <w:pPr>
      <w:widowControl w:val="0"/>
    </w:pPr>
    <w:tblPr>
      <w:tblStyleRowBandSize w:val="1"/>
      <w:tblStyleColBandSize w:val="1"/>
    </w:tblPr>
  </w:style>
  <w:style w:type="table" w:customStyle="1" w:styleId="affffc">
    <w:basedOn w:val="TableNormal0"/>
    <w:rsid w:val="000C4782"/>
    <w:pPr>
      <w:widowControl w:val="0"/>
    </w:pPr>
    <w:tblPr>
      <w:tblStyleRowBandSize w:val="1"/>
      <w:tblStyleColBandSize w:val="1"/>
    </w:tblPr>
  </w:style>
  <w:style w:type="table" w:customStyle="1" w:styleId="affffd">
    <w:basedOn w:val="TableNormal0"/>
    <w:rsid w:val="000C4782"/>
    <w:pPr>
      <w:widowControl w:val="0"/>
    </w:pPr>
    <w:tblPr>
      <w:tblStyleRowBandSize w:val="1"/>
      <w:tblStyleColBandSize w:val="1"/>
    </w:tblPr>
  </w:style>
  <w:style w:type="table" w:customStyle="1" w:styleId="affffe">
    <w:basedOn w:val="TableNormal0"/>
    <w:rsid w:val="000C4782"/>
    <w:pPr>
      <w:widowControl w:val="0"/>
    </w:pPr>
    <w:tblPr>
      <w:tblStyleRowBandSize w:val="1"/>
      <w:tblStyleColBandSize w:val="1"/>
    </w:tblPr>
  </w:style>
  <w:style w:type="table" w:customStyle="1" w:styleId="afffff">
    <w:basedOn w:val="TableNormal0"/>
    <w:rsid w:val="000C4782"/>
    <w:pPr>
      <w:widowControl w:val="0"/>
    </w:pPr>
    <w:tblPr>
      <w:tblStyleRowBandSize w:val="1"/>
      <w:tblStyleColBandSize w:val="1"/>
    </w:tblPr>
  </w:style>
  <w:style w:type="table" w:customStyle="1" w:styleId="afffff0">
    <w:basedOn w:val="TableNormal0"/>
    <w:rsid w:val="000C4782"/>
    <w:pPr>
      <w:widowControl w:val="0"/>
    </w:pPr>
    <w:tblPr>
      <w:tblStyleRowBandSize w:val="1"/>
      <w:tblStyleColBandSize w:val="1"/>
    </w:tblPr>
  </w:style>
  <w:style w:type="table" w:customStyle="1" w:styleId="afffff1">
    <w:basedOn w:val="TableNormal0"/>
    <w:rsid w:val="000C4782"/>
    <w:pPr>
      <w:widowControl w:val="0"/>
    </w:pPr>
    <w:tblPr>
      <w:tblStyleRowBandSize w:val="1"/>
      <w:tblStyleColBandSize w:val="1"/>
    </w:tblPr>
  </w:style>
  <w:style w:type="paragraph" w:styleId="afffff2">
    <w:name w:val="Normal (Web)"/>
    <w:basedOn w:val="a"/>
    <w:uiPriority w:val="99"/>
    <w:semiHidden/>
    <w:unhideWhenUsed/>
    <w:rsid w:val="008025D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82"/>
  </w:style>
  <w:style w:type="paragraph" w:styleId="1">
    <w:name w:val="heading 1"/>
    <w:basedOn w:val="10"/>
    <w:next w:val="10"/>
    <w:rsid w:val="000C4782"/>
    <w:pPr>
      <w:widowControl w:val="0"/>
      <w:pBdr>
        <w:top w:val="nil"/>
        <w:left w:val="nil"/>
        <w:bottom w:val="nil"/>
        <w:right w:val="nil"/>
        <w:between w:val="nil"/>
      </w:pBdr>
      <w:ind w:left="1795" w:right="2025" w:hanging="1795"/>
      <w:jc w:val="center"/>
      <w:outlineLvl w:val="0"/>
    </w:pPr>
    <w:rPr>
      <w:rFonts w:ascii="Cambria" w:eastAsia="Cambria" w:hAnsi="Cambria" w:cs="Cambria"/>
      <w:b/>
      <w:color w:val="000000"/>
      <w:sz w:val="28"/>
      <w:szCs w:val="28"/>
    </w:rPr>
  </w:style>
  <w:style w:type="paragraph" w:styleId="2">
    <w:name w:val="heading 2"/>
    <w:basedOn w:val="10"/>
    <w:next w:val="10"/>
    <w:rsid w:val="000C4782"/>
    <w:pPr>
      <w:widowControl w:val="0"/>
      <w:pBdr>
        <w:top w:val="nil"/>
        <w:left w:val="nil"/>
        <w:bottom w:val="nil"/>
        <w:right w:val="nil"/>
        <w:between w:val="nil"/>
      </w:pBdr>
      <w:ind w:left="1357" w:hanging="1357"/>
      <w:outlineLvl w:val="1"/>
    </w:pPr>
    <w:rPr>
      <w:b/>
      <w:color w:val="000000"/>
      <w:sz w:val="24"/>
      <w:szCs w:val="24"/>
    </w:rPr>
  </w:style>
  <w:style w:type="paragraph" w:styleId="3">
    <w:name w:val="heading 3"/>
    <w:basedOn w:val="10"/>
    <w:next w:val="10"/>
    <w:rsid w:val="000C4782"/>
    <w:pPr>
      <w:widowControl w:val="0"/>
      <w:pBdr>
        <w:top w:val="nil"/>
        <w:left w:val="nil"/>
        <w:bottom w:val="nil"/>
        <w:right w:val="nil"/>
        <w:between w:val="nil"/>
      </w:pBdr>
      <w:ind w:left="1460" w:hanging="1460"/>
      <w:outlineLvl w:val="2"/>
    </w:pPr>
    <w:rPr>
      <w:color w:val="000000"/>
      <w:sz w:val="24"/>
      <w:szCs w:val="24"/>
    </w:rPr>
  </w:style>
  <w:style w:type="paragraph" w:styleId="4">
    <w:name w:val="heading 4"/>
    <w:basedOn w:val="10"/>
    <w:next w:val="10"/>
    <w:rsid w:val="000C4782"/>
    <w:pPr>
      <w:widowControl w:val="0"/>
      <w:pBdr>
        <w:top w:val="nil"/>
        <w:left w:val="nil"/>
        <w:bottom w:val="nil"/>
        <w:right w:val="nil"/>
        <w:between w:val="nil"/>
      </w:pBdr>
      <w:spacing w:before="63"/>
      <w:ind w:left="380" w:hanging="380"/>
      <w:outlineLvl w:val="3"/>
    </w:pPr>
    <w:rPr>
      <w:b/>
      <w:color w:val="000000"/>
    </w:rPr>
  </w:style>
  <w:style w:type="paragraph" w:styleId="5">
    <w:name w:val="heading 5"/>
    <w:basedOn w:val="10"/>
    <w:next w:val="10"/>
    <w:rsid w:val="000C4782"/>
    <w:pPr>
      <w:widowControl w:val="0"/>
      <w:pBdr>
        <w:top w:val="nil"/>
        <w:left w:val="nil"/>
        <w:bottom w:val="nil"/>
        <w:right w:val="nil"/>
        <w:between w:val="nil"/>
      </w:pBdr>
      <w:ind w:left="380" w:hanging="380"/>
      <w:outlineLvl w:val="4"/>
    </w:pPr>
    <w:rPr>
      <w:color w:val="000000"/>
    </w:rPr>
  </w:style>
  <w:style w:type="paragraph" w:styleId="6">
    <w:name w:val="heading 6"/>
    <w:basedOn w:val="10"/>
    <w:next w:val="10"/>
    <w:rsid w:val="000C4782"/>
    <w:pPr>
      <w:widowControl w:val="0"/>
      <w:pBdr>
        <w:top w:val="nil"/>
        <w:left w:val="nil"/>
        <w:bottom w:val="nil"/>
        <w:right w:val="nil"/>
        <w:between w:val="nil"/>
      </w:pBdr>
      <w:spacing w:line="228" w:lineRule="auto"/>
      <w:ind w:left="380" w:hanging="38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4782"/>
  </w:style>
  <w:style w:type="table" w:customStyle="1" w:styleId="TableNormal">
    <w:name w:val="Table Normal"/>
    <w:rsid w:val="000C47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link w:val="a4"/>
    <w:rsid w:val="00FE358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2">
    <w:name w:val="Заголовок 1 Знак"/>
    <w:basedOn w:val="a0"/>
    <w:link w:val="110"/>
    <w:uiPriority w:val="9"/>
    <w:rsid w:val="00FE358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1"/>
    <w:uiPriority w:val="9"/>
    <w:rsid w:val="00FE358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1"/>
    <w:uiPriority w:val="9"/>
    <w:rsid w:val="00FE358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1"/>
    <w:uiPriority w:val="9"/>
    <w:rsid w:val="00FE358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1"/>
    <w:uiPriority w:val="9"/>
    <w:rsid w:val="00FE358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1"/>
    <w:uiPriority w:val="9"/>
    <w:rsid w:val="00FE358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11"/>
    <w:next w:val="11"/>
    <w:link w:val="Heading7Char"/>
    <w:uiPriority w:val="9"/>
    <w:unhideWhenUsed/>
    <w:qFormat/>
    <w:rsid w:val="00FE358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FE358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11"/>
    <w:next w:val="11"/>
    <w:link w:val="Heading8Char"/>
    <w:uiPriority w:val="9"/>
    <w:unhideWhenUsed/>
    <w:qFormat/>
    <w:rsid w:val="00FE358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FE358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11"/>
    <w:next w:val="11"/>
    <w:link w:val="Heading9Char"/>
    <w:uiPriority w:val="9"/>
    <w:unhideWhenUsed/>
    <w:qFormat/>
    <w:rsid w:val="00FE358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E3582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11"/>
    <w:uiPriority w:val="34"/>
    <w:qFormat/>
    <w:rsid w:val="00FE3582"/>
    <w:pPr>
      <w:ind w:left="720"/>
      <w:contextualSpacing/>
    </w:pPr>
  </w:style>
  <w:style w:type="paragraph" w:styleId="a6">
    <w:name w:val="No Spacing"/>
    <w:uiPriority w:val="1"/>
    <w:qFormat/>
    <w:rsid w:val="00FE3582"/>
  </w:style>
  <w:style w:type="character" w:customStyle="1" w:styleId="a4">
    <w:name w:val="Название Знак"/>
    <w:basedOn w:val="a0"/>
    <w:link w:val="a3"/>
    <w:uiPriority w:val="10"/>
    <w:rsid w:val="00FE3582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sid w:val="00FE3582"/>
    <w:rPr>
      <w:sz w:val="24"/>
      <w:szCs w:val="24"/>
    </w:rPr>
  </w:style>
  <w:style w:type="paragraph" w:styleId="22">
    <w:name w:val="Quote"/>
    <w:basedOn w:val="11"/>
    <w:next w:val="11"/>
    <w:link w:val="23"/>
    <w:uiPriority w:val="29"/>
    <w:qFormat/>
    <w:rsid w:val="00FE3582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FE3582"/>
    <w:rPr>
      <w:i/>
    </w:rPr>
  </w:style>
  <w:style w:type="paragraph" w:styleId="a9">
    <w:name w:val="Intense Quote"/>
    <w:basedOn w:val="11"/>
    <w:next w:val="11"/>
    <w:link w:val="aa"/>
    <w:uiPriority w:val="30"/>
    <w:qFormat/>
    <w:rsid w:val="00FE358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E3582"/>
    <w:rPr>
      <w:i/>
    </w:rPr>
  </w:style>
  <w:style w:type="paragraph" w:customStyle="1" w:styleId="13">
    <w:name w:val="Верхний колонтитул1"/>
    <w:basedOn w:val="11"/>
    <w:link w:val="HeaderChar"/>
    <w:uiPriority w:val="99"/>
    <w:unhideWhenUsed/>
    <w:rsid w:val="00FE358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3"/>
    <w:uiPriority w:val="99"/>
    <w:rsid w:val="00FE3582"/>
  </w:style>
  <w:style w:type="paragraph" w:customStyle="1" w:styleId="14">
    <w:name w:val="Нижний колонтитул1"/>
    <w:basedOn w:val="11"/>
    <w:link w:val="CaptionChar"/>
    <w:uiPriority w:val="99"/>
    <w:unhideWhenUsed/>
    <w:rsid w:val="00FE358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FE3582"/>
  </w:style>
  <w:style w:type="paragraph" w:customStyle="1" w:styleId="15">
    <w:name w:val="Название объекта1"/>
    <w:basedOn w:val="11"/>
    <w:next w:val="11"/>
    <w:uiPriority w:val="35"/>
    <w:semiHidden/>
    <w:unhideWhenUsed/>
    <w:qFormat/>
    <w:rsid w:val="00FE358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4"/>
    <w:uiPriority w:val="99"/>
    <w:rsid w:val="00FE3582"/>
  </w:style>
  <w:style w:type="table" w:styleId="ab">
    <w:name w:val="Table Grid"/>
    <w:basedOn w:val="a1"/>
    <w:uiPriority w:val="59"/>
    <w:rsid w:val="00FE35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E358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FE358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FE358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E358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FE358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FE358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FE358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358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358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358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358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358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358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E358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E358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E358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E358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E358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E358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E358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E358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E358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E358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E358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E358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E358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E358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E358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E358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E358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E358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E358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E358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E358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E358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E358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E358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E358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E358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E358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E358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E358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3582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358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3582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358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358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358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E358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3582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3582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3582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3582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3582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3582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E358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E358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E358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E358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E358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E358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E358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E358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E3582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E3582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E3582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E3582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E3582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E3582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E358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358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358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3582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358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3582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3582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E358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E358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E358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E358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E358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E358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E358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E358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E3582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E3582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E3582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E3582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E3582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E3582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E358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3582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3582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3582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3582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3582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3582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E358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3582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3582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3582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3582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3582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3582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3582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E3582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E3582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E3582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E3582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E3582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E3582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E358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E358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E358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E358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E358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E358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E358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E358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358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358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358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358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358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358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E3582"/>
    <w:rPr>
      <w:color w:val="0000FF" w:themeColor="hyperlink"/>
      <w:u w:val="single"/>
    </w:rPr>
  </w:style>
  <w:style w:type="paragraph" w:styleId="ad">
    <w:name w:val="footnote text"/>
    <w:basedOn w:val="11"/>
    <w:link w:val="ae"/>
    <w:uiPriority w:val="99"/>
    <w:semiHidden/>
    <w:unhideWhenUsed/>
    <w:rsid w:val="00FE3582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E3582"/>
    <w:rPr>
      <w:sz w:val="18"/>
    </w:rPr>
  </w:style>
  <w:style w:type="character" w:styleId="af">
    <w:name w:val="footnote reference"/>
    <w:basedOn w:val="a0"/>
    <w:uiPriority w:val="99"/>
    <w:unhideWhenUsed/>
    <w:rsid w:val="00FE3582"/>
    <w:rPr>
      <w:vertAlign w:val="superscript"/>
    </w:rPr>
  </w:style>
  <w:style w:type="paragraph" w:styleId="af0">
    <w:name w:val="endnote text"/>
    <w:basedOn w:val="11"/>
    <w:link w:val="af1"/>
    <w:uiPriority w:val="99"/>
    <w:semiHidden/>
    <w:unhideWhenUsed/>
    <w:rsid w:val="00FE3582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E3582"/>
    <w:rPr>
      <w:sz w:val="20"/>
    </w:rPr>
  </w:style>
  <w:style w:type="character" w:styleId="af2">
    <w:name w:val="endnote reference"/>
    <w:basedOn w:val="a0"/>
    <w:uiPriority w:val="99"/>
    <w:semiHidden/>
    <w:unhideWhenUsed/>
    <w:rsid w:val="00FE3582"/>
    <w:rPr>
      <w:vertAlign w:val="superscript"/>
    </w:rPr>
  </w:style>
  <w:style w:type="paragraph" w:styleId="16">
    <w:name w:val="toc 1"/>
    <w:basedOn w:val="11"/>
    <w:next w:val="11"/>
    <w:uiPriority w:val="39"/>
    <w:unhideWhenUsed/>
    <w:rsid w:val="00FE3582"/>
    <w:pPr>
      <w:spacing w:after="57"/>
    </w:pPr>
  </w:style>
  <w:style w:type="paragraph" w:styleId="24">
    <w:name w:val="toc 2"/>
    <w:basedOn w:val="11"/>
    <w:next w:val="11"/>
    <w:uiPriority w:val="39"/>
    <w:unhideWhenUsed/>
    <w:rsid w:val="00FE3582"/>
    <w:pPr>
      <w:spacing w:after="57"/>
      <w:ind w:left="283"/>
    </w:pPr>
  </w:style>
  <w:style w:type="paragraph" w:styleId="32">
    <w:name w:val="toc 3"/>
    <w:basedOn w:val="11"/>
    <w:next w:val="11"/>
    <w:uiPriority w:val="39"/>
    <w:unhideWhenUsed/>
    <w:rsid w:val="00FE3582"/>
    <w:pPr>
      <w:spacing w:after="57"/>
      <w:ind w:left="567"/>
    </w:pPr>
  </w:style>
  <w:style w:type="paragraph" w:styleId="42">
    <w:name w:val="toc 4"/>
    <w:basedOn w:val="11"/>
    <w:next w:val="11"/>
    <w:uiPriority w:val="39"/>
    <w:unhideWhenUsed/>
    <w:rsid w:val="00FE3582"/>
    <w:pPr>
      <w:spacing w:after="57"/>
      <w:ind w:left="850"/>
    </w:pPr>
  </w:style>
  <w:style w:type="paragraph" w:styleId="52">
    <w:name w:val="toc 5"/>
    <w:basedOn w:val="11"/>
    <w:next w:val="11"/>
    <w:uiPriority w:val="39"/>
    <w:unhideWhenUsed/>
    <w:rsid w:val="00FE3582"/>
    <w:pPr>
      <w:spacing w:after="57"/>
      <w:ind w:left="1134"/>
    </w:pPr>
  </w:style>
  <w:style w:type="paragraph" w:styleId="62">
    <w:name w:val="toc 6"/>
    <w:basedOn w:val="11"/>
    <w:next w:val="11"/>
    <w:uiPriority w:val="39"/>
    <w:unhideWhenUsed/>
    <w:rsid w:val="00FE3582"/>
    <w:pPr>
      <w:spacing w:after="57"/>
      <w:ind w:left="1417"/>
    </w:pPr>
  </w:style>
  <w:style w:type="paragraph" w:styleId="7">
    <w:name w:val="toc 7"/>
    <w:basedOn w:val="11"/>
    <w:next w:val="11"/>
    <w:uiPriority w:val="39"/>
    <w:unhideWhenUsed/>
    <w:rsid w:val="00FE3582"/>
    <w:pPr>
      <w:spacing w:after="57"/>
      <w:ind w:left="1701"/>
    </w:pPr>
  </w:style>
  <w:style w:type="paragraph" w:styleId="8">
    <w:name w:val="toc 8"/>
    <w:basedOn w:val="11"/>
    <w:next w:val="11"/>
    <w:uiPriority w:val="39"/>
    <w:unhideWhenUsed/>
    <w:rsid w:val="00FE3582"/>
    <w:pPr>
      <w:spacing w:after="57"/>
      <w:ind w:left="1984"/>
    </w:pPr>
  </w:style>
  <w:style w:type="paragraph" w:styleId="9">
    <w:name w:val="toc 9"/>
    <w:basedOn w:val="11"/>
    <w:next w:val="11"/>
    <w:uiPriority w:val="39"/>
    <w:unhideWhenUsed/>
    <w:rsid w:val="00FE3582"/>
    <w:pPr>
      <w:spacing w:after="57"/>
      <w:ind w:left="2268"/>
    </w:pPr>
  </w:style>
  <w:style w:type="paragraph" w:styleId="af3">
    <w:name w:val="TOC Heading"/>
    <w:uiPriority w:val="39"/>
    <w:unhideWhenUsed/>
    <w:rsid w:val="00FE3582"/>
  </w:style>
  <w:style w:type="paragraph" w:styleId="af4">
    <w:name w:val="table of figures"/>
    <w:basedOn w:val="11"/>
    <w:next w:val="11"/>
    <w:uiPriority w:val="99"/>
    <w:unhideWhenUsed/>
    <w:rsid w:val="00FE3582"/>
  </w:style>
  <w:style w:type="paragraph" w:customStyle="1" w:styleId="110">
    <w:name w:val="Заголовок 11"/>
    <w:basedOn w:val="11"/>
    <w:next w:val="11"/>
    <w:link w:val="12"/>
    <w:rsid w:val="00FE3582"/>
    <w:pPr>
      <w:widowControl w:val="0"/>
      <w:ind w:left="1795" w:right="2025"/>
      <w:jc w:val="center"/>
      <w:outlineLvl w:val="0"/>
    </w:pPr>
    <w:rPr>
      <w:rFonts w:ascii="Cambria" w:eastAsia="Cambria" w:hAnsi="Cambria" w:cs="Cambria"/>
      <w:b/>
      <w:sz w:val="28"/>
      <w:szCs w:val="28"/>
    </w:rPr>
  </w:style>
  <w:style w:type="paragraph" w:customStyle="1" w:styleId="21">
    <w:name w:val="Заголовок 21"/>
    <w:basedOn w:val="11"/>
    <w:next w:val="11"/>
    <w:link w:val="20"/>
    <w:rsid w:val="00FE3582"/>
    <w:pPr>
      <w:widowControl w:val="0"/>
      <w:ind w:left="1357"/>
      <w:outlineLvl w:val="1"/>
    </w:pPr>
    <w:rPr>
      <w:b/>
      <w:sz w:val="24"/>
      <w:szCs w:val="24"/>
    </w:rPr>
  </w:style>
  <w:style w:type="paragraph" w:customStyle="1" w:styleId="31">
    <w:name w:val="Заголовок 31"/>
    <w:basedOn w:val="11"/>
    <w:next w:val="11"/>
    <w:link w:val="30"/>
    <w:rsid w:val="00FE3582"/>
    <w:pPr>
      <w:widowControl w:val="0"/>
      <w:ind w:left="1460"/>
      <w:outlineLvl w:val="2"/>
    </w:pPr>
    <w:rPr>
      <w:sz w:val="24"/>
      <w:szCs w:val="24"/>
    </w:rPr>
  </w:style>
  <w:style w:type="paragraph" w:customStyle="1" w:styleId="41">
    <w:name w:val="Заголовок 41"/>
    <w:basedOn w:val="11"/>
    <w:next w:val="11"/>
    <w:link w:val="40"/>
    <w:rsid w:val="00FE3582"/>
    <w:pPr>
      <w:widowControl w:val="0"/>
      <w:spacing w:before="63"/>
      <w:ind w:left="380"/>
      <w:outlineLvl w:val="3"/>
    </w:pPr>
    <w:rPr>
      <w:b/>
    </w:rPr>
  </w:style>
  <w:style w:type="paragraph" w:customStyle="1" w:styleId="51">
    <w:name w:val="Заголовок 51"/>
    <w:basedOn w:val="11"/>
    <w:next w:val="11"/>
    <w:link w:val="50"/>
    <w:rsid w:val="00FE3582"/>
    <w:pPr>
      <w:widowControl w:val="0"/>
      <w:ind w:left="380"/>
      <w:outlineLvl w:val="4"/>
    </w:pPr>
  </w:style>
  <w:style w:type="paragraph" w:customStyle="1" w:styleId="61">
    <w:name w:val="Заголовок 61"/>
    <w:basedOn w:val="11"/>
    <w:next w:val="11"/>
    <w:link w:val="60"/>
    <w:rsid w:val="00FE3582"/>
    <w:pPr>
      <w:widowControl w:val="0"/>
      <w:spacing w:line="228" w:lineRule="auto"/>
      <w:ind w:left="380"/>
      <w:outlineLvl w:val="5"/>
    </w:pPr>
    <w:rPr>
      <w:b/>
      <w:sz w:val="20"/>
      <w:szCs w:val="20"/>
    </w:rPr>
  </w:style>
  <w:style w:type="paragraph" w:customStyle="1" w:styleId="11">
    <w:name w:val="Обычный1"/>
    <w:rsid w:val="00FE3582"/>
  </w:style>
  <w:style w:type="table" w:customStyle="1" w:styleId="TableNormal0">
    <w:name w:val="Table Normal"/>
    <w:rsid w:val="00FE35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Subtitle"/>
    <w:basedOn w:val="10"/>
    <w:next w:val="10"/>
    <w:link w:val="a7"/>
    <w:rsid w:val="000C478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">
    <w:name w:val="StGen1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2">
    <w:name w:val="StGen2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3">
    <w:name w:val="StGen3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4">
    <w:name w:val="StGen4"/>
    <w:basedOn w:val="TableNormal0"/>
    <w:rsid w:val="00FE35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">
    <w:name w:val="StGen5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6">
    <w:name w:val="StGen6"/>
    <w:basedOn w:val="TableNormal0"/>
    <w:rsid w:val="00FE35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7">
    <w:name w:val="StGen7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8">
    <w:name w:val="StGen8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9">
    <w:name w:val="StGen9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0">
    <w:name w:val="StGen10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1">
    <w:name w:val="StGen11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2">
    <w:name w:val="StGen12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3">
    <w:name w:val="StGen13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4">
    <w:name w:val="StGen14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5">
    <w:name w:val="StGen15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6">
    <w:name w:val="StGen16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7">
    <w:name w:val="StGen17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8">
    <w:name w:val="StGen18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9">
    <w:name w:val="StGen19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20">
    <w:name w:val="StGen20"/>
    <w:basedOn w:val="TableNormal0"/>
    <w:rsid w:val="00FE3582"/>
    <w:pPr>
      <w:widowControl w:val="0"/>
    </w:pPr>
    <w:tblPr>
      <w:tblStyleRowBandSize w:val="1"/>
      <w:tblStyleColBandSize w:val="1"/>
    </w:tblPr>
  </w:style>
  <w:style w:type="table" w:customStyle="1" w:styleId="StGen21">
    <w:name w:val="StGen21"/>
    <w:basedOn w:val="TableNormal0"/>
    <w:rsid w:val="00FE3582"/>
    <w:pPr>
      <w:widowControl w:val="0"/>
    </w:pPr>
    <w:tblPr>
      <w:tblStyleRowBandSize w:val="1"/>
      <w:tblStyleColBandSize w:val="1"/>
    </w:tblPr>
  </w:style>
  <w:style w:type="table" w:customStyle="1" w:styleId="StGen22">
    <w:name w:val="StGen22"/>
    <w:basedOn w:val="TableNormal0"/>
    <w:rsid w:val="00FE3582"/>
    <w:pPr>
      <w:widowControl w:val="0"/>
    </w:pPr>
    <w:tblPr>
      <w:tblStyleRowBandSize w:val="1"/>
      <w:tblStyleColBandSize w:val="1"/>
    </w:tblPr>
  </w:style>
  <w:style w:type="table" w:customStyle="1" w:styleId="StGen23">
    <w:name w:val="StGen23"/>
    <w:basedOn w:val="TableNormal0"/>
    <w:rsid w:val="00FE3582"/>
    <w:pPr>
      <w:widowControl w:val="0"/>
    </w:pPr>
    <w:tblPr>
      <w:tblStyleRowBandSize w:val="1"/>
      <w:tblStyleColBandSize w:val="1"/>
    </w:tblPr>
  </w:style>
  <w:style w:type="table" w:customStyle="1" w:styleId="StGen24">
    <w:name w:val="StGen24"/>
    <w:basedOn w:val="TableNormal0"/>
    <w:rsid w:val="00FE3582"/>
    <w:pPr>
      <w:widowControl w:val="0"/>
    </w:pPr>
    <w:tblPr>
      <w:tblStyleRowBandSize w:val="1"/>
      <w:tblStyleColBandSize w:val="1"/>
    </w:tblPr>
  </w:style>
  <w:style w:type="table" w:customStyle="1" w:styleId="StGen25">
    <w:name w:val="StGen25"/>
    <w:basedOn w:val="TableNormal0"/>
    <w:rsid w:val="00FE3582"/>
    <w:pPr>
      <w:widowControl w:val="0"/>
    </w:pPr>
    <w:tblPr>
      <w:tblStyleRowBandSize w:val="1"/>
      <w:tblStyleColBandSize w:val="1"/>
    </w:tblPr>
  </w:style>
  <w:style w:type="table" w:customStyle="1" w:styleId="StGen26">
    <w:name w:val="StGen26"/>
    <w:basedOn w:val="TableNormal0"/>
    <w:rsid w:val="00FE3582"/>
    <w:pPr>
      <w:widowControl w:val="0"/>
    </w:pPr>
    <w:tblPr>
      <w:tblStyleRowBandSize w:val="1"/>
      <w:tblStyleColBandSize w:val="1"/>
    </w:tblPr>
  </w:style>
  <w:style w:type="table" w:customStyle="1" w:styleId="StGen27">
    <w:name w:val="StGen27"/>
    <w:basedOn w:val="TableNormal0"/>
    <w:rsid w:val="00FE35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8">
    <w:name w:val="StGen28"/>
    <w:basedOn w:val="TableNormal0"/>
    <w:rsid w:val="00FE35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9">
    <w:name w:val="StGen29"/>
    <w:basedOn w:val="TableNormal0"/>
    <w:rsid w:val="00FE35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0">
    <w:name w:val="StGen30"/>
    <w:basedOn w:val="TableNormal0"/>
    <w:rsid w:val="00FE35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1">
    <w:name w:val="StGen31"/>
    <w:basedOn w:val="TableNormal0"/>
    <w:rsid w:val="00FE3582"/>
    <w:pPr>
      <w:widowControl w:val="0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2">
    <w:name w:val="StGen32"/>
    <w:basedOn w:val="TableNormal0"/>
    <w:rsid w:val="00FE3582"/>
    <w:pPr>
      <w:widowControl w:val="0"/>
    </w:pPr>
    <w:rPr>
      <w:rFonts w:ascii="Courier New" w:eastAsia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3">
    <w:name w:val="StGen33"/>
    <w:basedOn w:val="TableNormal0"/>
    <w:rsid w:val="00FE35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4">
    <w:name w:val="StGen34"/>
    <w:basedOn w:val="TableNormal0"/>
    <w:rsid w:val="00FE35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5">
    <w:name w:val="StGen35"/>
    <w:basedOn w:val="TableNormal0"/>
    <w:rsid w:val="00FE35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36">
    <w:name w:val="StGen36"/>
    <w:basedOn w:val="TableNormal0"/>
    <w:rsid w:val="00FE35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7">
    <w:name w:val="StGen37"/>
    <w:basedOn w:val="TableNormal0"/>
    <w:rsid w:val="00FE35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8">
    <w:name w:val="StGen38"/>
    <w:basedOn w:val="TableNormal0"/>
    <w:rsid w:val="00FE3582"/>
    <w:pPr>
      <w:widowControl w:val="0"/>
    </w:pPr>
    <w:tblPr>
      <w:tblStyleRowBandSize w:val="1"/>
      <w:tblStyleColBandSize w:val="1"/>
    </w:tblPr>
  </w:style>
  <w:style w:type="table" w:customStyle="1" w:styleId="StGen39">
    <w:name w:val="StGen39"/>
    <w:basedOn w:val="TableNormal0"/>
    <w:rsid w:val="00FE3582"/>
    <w:pPr>
      <w:widowControl w:val="0"/>
    </w:pPr>
    <w:tblPr>
      <w:tblStyleRowBandSize w:val="1"/>
      <w:tblStyleColBandSize w:val="1"/>
    </w:tblPr>
  </w:style>
  <w:style w:type="table" w:customStyle="1" w:styleId="StGen40">
    <w:name w:val="StGen40"/>
    <w:basedOn w:val="TableNormal0"/>
    <w:rsid w:val="00FE3582"/>
    <w:pPr>
      <w:widowControl w:val="0"/>
    </w:pPr>
    <w:tblPr>
      <w:tblStyleRowBandSize w:val="1"/>
      <w:tblStyleColBandSize w:val="1"/>
    </w:tblPr>
  </w:style>
  <w:style w:type="table" w:customStyle="1" w:styleId="StGen41">
    <w:name w:val="StGen41"/>
    <w:basedOn w:val="TableNormal0"/>
    <w:rsid w:val="00FE3582"/>
    <w:pPr>
      <w:widowControl w:val="0"/>
    </w:pPr>
    <w:tblPr>
      <w:tblStyleRowBandSize w:val="1"/>
      <w:tblStyleColBandSize w:val="1"/>
    </w:tblPr>
  </w:style>
  <w:style w:type="table" w:customStyle="1" w:styleId="StGen42">
    <w:name w:val="StGen42"/>
    <w:basedOn w:val="TableNormal0"/>
    <w:rsid w:val="00FE3582"/>
    <w:pPr>
      <w:widowControl w:val="0"/>
    </w:pPr>
    <w:tblPr>
      <w:tblStyleRowBandSize w:val="1"/>
      <w:tblStyleColBandSize w:val="1"/>
    </w:tblPr>
  </w:style>
  <w:style w:type="table" w:customStyle="1" w:styleId="StGen43">
    <w:name w:val="StGen43"/>
    <w:basedOn w:val="TableNormal0"/>
    <w:rsid w:val="00FE3582"/>
    <w:pPr>
      <w:widowControl w:val="0"/>
    </w:pPr>
    <w:tblPr>
      <w:tblStyleRowBandSize w:val="1"/>
      <w:tblStyleColBandSize w:val="1"/>
    </w:tblPr>
  </w:style>
  <w:style w:type="table" w:customStyle="1" w:styleId="StGen44">
    <w:name w:val="StGen44"/>
    <w:basedOn w:val="TableNormal0"/>
    <w:rsid w:val="00FE3582"/>
    <w:pPr>
      <w:widowControl w:val="0"/>
    </w:pPr>
    <w:tblPr>
      <w:tblStyleRowBandSize w:val="1"/>
      <w:tblStyleColBandSize w:val="1"/>
    </w:tblPr>
  </w:style>
  <w:style w:type="table" w:customStyle="1" w:styleId="StGen45">
    <w:name w:val="StGen45"/>
    <w:basedOn w:val="TableNormal0"/>
    <w:rsid w:val="00FE3582"/>
    <w:pPr>
      <w:widowControl w:val="0"/>
    </w:pPr>
    <w:tblPr>
      <w:tblStyleRowBandSize w:val="1"/>
      <w:tblStyleColBandSize w:val="1"/>
    </w:tblPr>
  </w:style>
  <w:style w:type="paragraph" w:styleId="af5">
    <w:name w:val="Balloon Text"/>
    <w:basedOn w:val="a"/>
    <w:link w:val="af6"/>
    <w:uiPriority w:val="99"/>
    <w:semiHidden/>
    <w:unhideWhenUsed/>
    <w:rsid w:val="00FE358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E3582"/>
    <w:rPr>
      <w:rFonts w:ascii="Tahoma" w:hAnsi="Tahoma" w:cs="Tahoma"/>
      <w:sz w:val="16"/>
      <w:szCs w:val="16"/>
    </w:rPr>
  </w:style>
  <w:style w:type="table" w:customStyle="1" w:styleId="af7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rsid w:val="000C47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rsid w:val="000C4782"/>
    <w:pPr>
      <w:widowControl w:val="0"/>
    </w:pPr>
    <w:tblPr>
      <w:tblStyleRowBandSize w:val="1"/>
      <w:tblStyleColBandSize w:val="1"/>
    </w:tblPr>
  </w:style>
  <w:style w:type="table" w:customStyle="1" w:styleId="affc">
    <w:basedOn w:val="TableNormal0"/>
    <w:rsid w:val="000C4782"/>
    <w:pPr>
      <w:widowControl w:val="0"/>
    </w:pPr>
    <w:tblPr>
      <w:tblStyleRowBandSize w:val="1"/>
      <w:tblStyleColBandSize w:val="1"/>
    </w:tblPr>
  </w:style>
  <w:style w:type="table" w:customStyle="1" w:styleId="affd">
    <w:basedOn w:val="TableNormal0"/>
    <w:rsid w:val="000C4782"/>
    <w:pPr>
      <w:widowControl w:val="0"/>
    </w:pPr>
    <w:tblPr>
      <w:tblStyleRowBandSize w:val="1"/>
      <w:tblStyleColBandSize w:val="1"/>
    </w:tblPr>
  </w:style>
  <w:style w:type="table" w:customStyle="1" w:styleId="affe">
    <w:basedOn w:val="TableNormal0"/>
    <w:rsid w:val="000C4782"/>
    <w:pPr>
      <w:widowControl w:val="0"/>
    </w:pPr>
    <w:tblPr>
      <w:tblStyleRowBandSize w:val="1"/>
      <w:tblStyleColBandSize w:val="1"/>
    </w:tblPr>
  </w:style>
  <w:style w:type="table" w:customStyle="1" w:styleId="afff">
    <w:basedOn w:val="TableNormal0"/>
    <w:rsid w:val="000C4782"/>
    <w:pPr>
      <w:widowControl w:val="0"/>
    </w:pPr>
    <w:tblPr>
      <w:tblStyleRowBandSize w:val="1"/>
      <w:tblStyleColBandSize w:val="1"/>
    </w:tblPr>
  </w:style>
  <w:style w:type="table" w:customStyle="1" w:styleId="afff0">
    <w:basedOn w:val="TableNormal0"/>
    <w:rsid w:val="000C4782"/>
    <w:pPr>
      <w:widowControl w:val="0"/>
    </w:pPr>
    <w:tblPr>
      <w:tblStyleRowBandSize w:val="1"/>
      <w:tblStyleColBandSize w:val="1"/>
    </w:tblPr>
  </w:style>
  <w:style w:type="table" w:customStyle="1" w:styleId="afff1">
    <w:basedOn w:val="TableNormal0"/>
    <w:rsid w:val="000C4782"/>
    <w:pPr>
      <w:widowControl w:val="0"/>
    </w:pPr>
    <w:tblPr>
      <w:tblStyleRowBandSize w:val="1"/>
      <w:tblStyleColBandSize w:val="1"/>
    </w:tblPr>
  </w:style>
  <w:style w:type="table" w:customStyle="1" w:styleId="afff2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0"/>
    <w:rsid w:val="000C478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rsid w:val="000C47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rsid w:val="000C4782"/>
    <w:pPr>
      <w:widowControl w:val="0"/>
    </w:pPr>
    <w:tblPr>
      <w:tblStyleRowBandSize w:val="1"/>
      <w:tblStyleColBandSize w:val="1"/>
    </w:tblPr>
  </w:style>
  <w:style w:type="table" w:customStyle="1" w:styleId="affffb">
    <w:basedOn w:val="TableNormal0"/>
    <w:rsid w:val="000C4782"/>
    <w:pPr>
      <w:widowControl w:val="0"/>
    </w:pPr>
    <w:tblPr>
      <w:tblStyleRowBandSize w:val="1"/>
      <w:tblStyleColBandSize w:val="1"/>
    </w:tblPr>
  </w:style>
  <w:style w:type="table" w:customStyle="1" w:styleId="affffc">
    <w:basedOn w:val="TableNormal0"/>
    <w:rsid w:val="000C4782"/>
    <w:pPr>
      <w:widowControl w:val="0"/>
    </w:pPr>
    <w:tblPr>
      <w:tblStyleRowBandSize w:val="1"/>
      <w:tblStyleColBandSize w:val="1"/>
    </w:tblPr>
  </w:style>
  <w:style w:type="table" w:customStyle="1" w:styleId="affffd">
    <w:basedOn w:val="TableNormal0"/>
    <w:rsid w:val="000C4782"/>
    <w:pPr>
      <w:widowControl w:val="0"/>
    </w:pPr>
    <w:tblPr>
      <w:tblStyleRowBandSize w:val="1"/>
      <w:tblStyleColBandSize w:val="1"/>
    </w:tblPr>
  </w:style>
  <w:style w:type="table" w:customStyle="1" w:styleId="affffe">
    <w:basedOn w:val="TableNormal0"/>
    <w:rsid w:val="000C4782"/>
    <w:pPr>
      <w:widowControl w:val="0"/>
    </w:pPr>
    <w:tblPr>
      <w:tblStyleRowBandSize w:val="1"/>
      <w:tblStyleColBandSize w:val="1"/>
    </w:tblPr>
  </w:style>
  <w:style w:type="table" w:customStyle="1" w:styleId="afffff">
    <w:basedOn w:val="TableNormal0"/>
    <w:rsid w:val="000C4782"/>
    <w:pPr>
      <w:widowControl w:val="0"/>
    </w:pPr>
    <w:tblPr>
      <w:tblStyleRowBandSize w:val="1"/>
      <w:tblStyleColBandSize w:val="1"/>
    </w:tblPr>
  </w:style>
  <w:style w:type="table" w:customStyle="1" w:styleId="afffff0">
    <w:basedOn w:val="TableNormal0"/>
    <w:rsid w:val="000C4782"/>
    <w:pPr>
      <w:widowControl w:val="0"/>
    </w:pPr>
    <w:tblPr>
      <w:tblStyleRowBandSize w:val="1"/>
      <w:tblStyleColBandSize w:val="1"/>
    </w:tblPr>
  </w:style>
  <w:style w:type="table" w:customStyle="1" w:styleId="afffff1">
    <w:basedOn w:val="TableNormal0"/>
    <w:rsid w:val="000C4782"/>
    <w:pPr>
      <w:widowControl w:val="0"/>
    </w:pPr>
    <w:tblPr>
      <w:tblStyleRowBandSize w:val="1"/>
      <w:tblStyleColBandSize w:val="1"/>
    </w:tblPr>
  </w:style>
  <w:style w:type="paragraph" w:styleId="afffff2">
    <w:name w:val="Normal (Web)"/>
    <w:basedOn w:val="a"/>
    <w:uiPriority w:val="99"/>
    <w:semiHidden/>
    <w:unhideWhenUsed/>
    <w:rsid w:val="008025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amsch01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damsch01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9gl82u0wsw5HQ8ZujWzVmmVTLw==">CgMxLjAaFAoBMBIPCg0IB0IJEgdHdW5nc3VoGhQKATESDwoNCAdCCRIHR3VuZ3N1aDgAciExUDhhZDlOSmNlNEZuR0g3MzZicWdnaHhVOVlFaHZKcXg=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15408</Words>
  <Characters>87830</Characters>
  <Application>Microsoft Office Word</Application>
  <DocSecurity>0</DocSecurity>
  <Lines>731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2025-06-17T04:55:00Z</dcterms:created>
  <dcterms:modified xsi:type="dcterms:W3CDTF">2025-06-17T04:55:00Z</dcterms:modified>
</cp:coreProperties>
</file>