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84DB9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"Адамовская средняя общеобразовательная школа №1 им. </w:t>
      </w:r>
      <w:r w:rsidRPr="006E1004">
        <w:rPr>
          <w:rFonts w:asciiTheme="majorBidi" w:hAnsiTheme="majorBidi" w:cstheme="majorBidi"/>
          <w:sz w:val="28"/>
          <w:szCs w:val="28"/>
          <w:lang w:val="en-US"/>
        </w:rPr>
        <w:t>М.И. Шеменёва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A7E5F" w:rsidRPr="00184DB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84DB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4DB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184DB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4DB9">
              <w:rPr>
                <w:rFonts w:asciiTheme="majorBidi" w:hAnsiTheme="majorBidi" w:cstheme="majorBidi"/>
                <w:sz w:val="24"/>
                <w:szCs w:val="24"/>
              </w:rPr>
              <w:t>Бисенгалиев Кайрат Туретаевич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“30.09.2023”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Адамовский муниципальный район, Оренбургская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"Адамовская средняя общеобразовательная школа №1 им. М.И. Шеменёва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DE69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"Адамовская средняя общеобразовательная школа №1 им. М.И. Шеменёва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"Адамовская средняя общеобразователь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>ная школа №1 им. М.И. Шеменёва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использовано на проведение учебных занятий, обеспечивающих различные интересы обучающихся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: в 5 классе введен спецкурс по краеведению, в 8 классе введен элективный курс по математике «Математическая грамотность», в 9 классе введен во втором полугодии элективный курс по обществознанию «Финансовая грамотность». 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"Адамовская средняя общеобразовательная школа №1 им. М.И. Шеменёва"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технология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184DB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184DB9" w:rsidRPr="006E1004">
        <w:rPr>
          <w:rStyle w:val="markedcontent"/>
          <w:rFonts w:asciiTheme="majorBidi" w:hAnsiTheme="majorBidi" w:cstheme="majorBidi"/>
          <w:sz w:val="28"/>
          <w:szCs w:val="28"/>
        </w:rPr>
        <w:t>из части, формируемой участниками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образовательных отношений,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оцениваются по четвертям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средневзвешенного балла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184D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"Адамовская средняя общеобразовательная школа №1 им. М.И. Шеменёва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36"/>
        <w:gridCol w:w="2436"/>
        <w:gridCol w:w="579"/>
        <w:gridCol w:w="579"/>
        <w:gridCol w:w="57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75812">
        <w:tc>
          <w:tcPr>
            <w:tcW w:w="6000" w:type="dxa"/>
            <w:vMerge w:val="restart"/>
            <w:shd w:val="clear" w:color="auto" w:fill="D9D9D9"/>
          </w:tcPr>
          <w:p w:rsidR="00475812" w:rsidRDefault="00184DB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75812" w:rsidRDefault="00184DB9">
            <w:r>
              <w:rPr>
                <w:b/>
              </w:rPr>
              <w:t>Учебный предмет</w:t>
            </w:r>
          </w:p>
        </w:tc>
        <w:tc>
          <w:tcPr>
            <w:tcW w:w="12840" w:type="dxa"/>
            <w:gridSpan w:val="15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  <w:vMerge/>
          </w:tcPr>
          <w:p w:rsidR="00475812" w:rsidRDefault="00475812"/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475812">
        <w:tc>
          <w:tcPr>
            <w:tcW w:w="14552" w:type="dxa"/>
            <w:gridSpan w:val="17"/>
            <w:shd w:val="clear" w:color="auto" w:fill="FFFFB3"/>
          </w:tcPr>
          <w:p w:rsidR="00475812" w:rsidRDefault="00184DB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75812">
        <w:tc>
          <w:tcPr>
            <w:tcW w:w="856" w:type="dxa"/>
            <w:vMerge w:val="restart"/>
          </w:tcPr>
          <w:p w:rsidR="00475812" w:rsidRDefault="00184DB9">
            <w:r>
              <w:t>Русский язык и литература</w:t>
            </w:r>
          </w:p>
        </w:tc>
        <w:tc>
          <w:tcPr>
            <w:tcW w:w="856" w:type="dxa"/>
          </w:tcPr>
          <w:p w:rsidR="00475812" w:rsidRDefault="00184DB9">
            <w:r>
              <w:t>Русский язык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Литература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</w:tr>
      <w:tr w:rsidR="00475812">
        <w:tc>
          <w:tcPr>
            <w:tcW w:w="856" w:type="dxa"/>
            <w:vMerge w:val="restart"/>
          </w:tcPr>
          <w:p w:rsidR="00475812" w:rsidRDefault="00184DB9">
            <w:r>
              <w:t>Родной язык и родная литература</w:t>
            </w:r>
          </w:p>
        </w:tc>
        <w:tc>
          <w:tcPr>
            <w:tcW w:w="856" w:type="dxa"/>
          </w:tcPr>
          <w:p w:rsidR="00475812" w:rsidRDefault="00184DB9">
            <w:r>
              <w:t>Родной язык (русский)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Родная литература (русская)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856" w:type="dxa"/>
          </w:tcPr>
          <w:p w:rsidR="00475812" w:rsidRDefault="00184DB9">
            <w:r>
              <w:t>Иностранные языки</w:t>
            </w:r>
          </w:p>
        </w:tc>
        <w:tc>
          <w:tcPr>
            <w:tcW w:w="856" w:type="dxa"/>
          </w:tcPr>
          <w:p w:rsidR="00475812" w:rsidRDefault="00184DB9">
            <w:r>
              <w:t>Иностранный язык (английский)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</w:tr>
      <w:tr w:rsidR="00475812">
        <w:tc>
          <w:tcPr>
            <w:tcW w:w="856" w:type="dxa"/>
            <w:vMerge w:val="restart"/>
          </w:tcPr>
          <w:p w:rsidR="00475812" w:rsidRDefault="00184DB9">
            <w:r>
              <w:t>Математика и информатика</w:t>
            </w:r>
          </w:p>
        </w:tc>
        <w:tc>
          <w:tcPr>
            <w:tcW w:w="856" w:type="dxa"/>
          </w:tcPr>
          <w:p w:rsidR="00475812" w:rsidRDefault="00184DB9">
            <w:r>
              <w:t>Математика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Алгебра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Геометрия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Вероятность и статистика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Информатика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</w:tr>
      <w:tr w:rsidR="00475812">
        <w:tc>
          <w:tcPr>
            <w:tcW w:w="856" w:type="dxa"/>
            <w:vMerge w:val="restart"/>
          </w:tcPr>
          <w:p w:rsidR="00475812" w:rsidRDefault="00184DB9">
            <w:r>
              <w:t>Общественно-научные предметы</w:t>
            </w:r>
          </w:p>
        </w:tc>
        <w:tc>
          <w:tcPr>
            <w:tcW w:w="856" w:type="dxa"/>
          </w:tcPr>
          <w:p w:rsidR="00475812" w:rsidRDefault="00184DB9">
            <w:r>
              <w:t>История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2.5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Обществознание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География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</w:tr>
      <w:tr w:rsidR="00475812">
        <w:tc>
          <w:tcPr>
            <w:tcW w:w="856" w:type="dxa"/>
            <w:vMerge w:val="restart"/>
          </w:tcPr>
          <w:p w:rsidR="00475812" w:rsidRDefault="00184DB9">
            <w:r>
              <w:t>Естественно-научные предметы</w:t>
            </w:r>
          </w:p>
        </w:tc>
        <w:tc>
          <w:tcPr>
            <w:tcW w:w="856" w:type="dxa"/>
          </w:tcPr>
          <w:p w:rsidR="00475812" w:rsidRDefault="00184DB9">
            <w:r>
              <w:t>Физика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Химия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Биология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</w:tr>
      <w:tr w:rsidR="00475812">
        <w:tc>
          <w:tcPr>
            <w:tcW w:w="856" w:type="dxa"/>
            <w:vMerge w:val="restart"/>
          </w:tcPr>
          <w:p w:rsidR="00475812" w:rsidRDefault="00184DB9">
            <w:r>
              <w:t>Искусство</w:t>
            </w:r>
          </w:p>
        </w:tc>
        <w:tc>
          <w:tcPr>
            <w:tcW w:w="856" w:type="dxa"/>
          </w:tcPr>
          <w:p w:rsidR="00475812" w:rsidRDefault="00184DB9">
            <w:r>
              <w:t>Изобразительное искусство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Музыка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856" w:type="dxa"/>
          </w:tcPr>
          <w:p w:rsidR="00475812" w:rsidRDefault="00184DB9">
            <w:r>
              <w:t>Технология</w:t>
            </w:r>
          </w:p>
        </w:tc>
        <w:tc>
          <w:tcPr>
            <w:tcW w:w="856" w:type="dxa"/>
          </w:tcPr>
          <w:p w:rsidR="00475812" w:rsidRDefault="00184DB9">
            <w:r>
              <w:t>Технология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</w:tr>
      <w:tr w:rsidR="00475812">
        <w:tc>
          <w:tcPr>
            <w:tcW w:w="856" w:type="dxa"/>
            <w:vMerge w:val="restart"/>
          </w:tcPr>
          <w:p w:rsidR="00475812" w:rsidRDefault="00184DB9">
            <w:r>
              <w:t>Физическая культура и основы безопасности жизнедеятельности</w:t>
            </w:r>
          </w:p>
        </w:tc>
        <w:tc>
          <w:tcPr>
            <w:tcW w:w="856" w:type="dxa"/>
          </w:tcPr>
          <w:p w:rsidR="00475812" w:rsidRDefault="00184DB9">
            <w:r>
              <w:t>Физическая культура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</w:tr>
      <w:tr w:rsidR="00475812">
        <w:tc>
          <w:tcPr>
            <w:tcW w:w="856" w:type="dxa"/>
            <w:vMerge/>
          </w:tcPr>
          <w:p w:rsidR="00475812" w:rsidRDefault="00475812"/>
        </w:tc>
        <w:tc>
          <w:tcPr>
            <w:tcW w:w="856" w:type="dxa"/>
          </w:tcPr>
          <w:p w:rsidR="00475812" w:rsidRDefault="00184DB9">
            <w:r>
              <w:t>Основы безопасности жизнедеятельности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</w:tr>
      <w:tr w:rsidR="00475812">
        <w:tc>
          <w:tcPr>
            <w:tcW w:w="856" w:type="dxa"/>
          </w:tcPr>
          <w:p w:rsidR="00475812" w:rsidRDefault="00184DB9">
            <w:r>
              <w:t xml:space="preserve">Основы духовно-нравственной культуры народов </w:t>
            </w:r>
            <w:r>
              <w:lastRenderedPageBreak/>
              <w:t>России</w:t>
            </w:r>
          </w:p>
        </w:tc>
        <w:tc>
          <w:tcPr>
            <w:tcW w:w="856" w:type="dxa"/>
          </w:tcPr>
          <w:p w:rsidR="00475812" w:rsidRDefault="00184DB9">
            <w:r>
              <w:lastRenderedPageBreak/>
              <w:t xml:space="preserve">Основы духовно-нравственной культуры народов </w:t>
            </w:r>
            <w:r>
              <w:lastRenderedPageBreak/>
              <w:t>России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1712" w:type="dxa"/>
            <w:gridSpan w:val="2"/>
            <w:shd w:val="clear" w:color="auto" w:fill="00FF00"/>
          </w:tcPr>
          <w:p w:rsidR="00475812" w:rsidRDefault="00184DB9">
            <w:r>
              <w:lastRenderedPageBreak/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28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28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28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32.5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32.5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32.5</w:t>
            </w:r>
          </w:p>
        </w:tc>
      </w:tr>
      <w:tr w:rsidR="00475812">
        <w:tc>
          <w:tcPr>
            <w:tcW w:w="14552" w:type="dxa"/>
            <w:gridSpan w:val="17"/>
            <w:shd w:val="clear" w:color="auto" w:fill="FFFFB3"/>
          </w:tcPr>
          <w:p w:rsidR="00475812" w:rsidRDefault="00184DB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75812">
        <w:tc>
          <w:tcPr>
            <w:tcW w:w="1712" w:type="dxa"/>
            <w:gridSpan w:val="2"/>
            <w:shd w:val="clear" w:color="auto" w:fill="D9D9D9"/>
          </w:tcPr>
          <w:p w:rsidR="00475812" w:rsidRDefault="00184DB9">
            <w:r>
              <w:rPr>
                <w:b/>
              </w:rPr>
              <w:t>Наименование учебного курса</w:t>
            </w:r>
          </w:p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475812"/>
        </w:tc>
      </w:tr>
      <w:tr w:rsidR="00475812">
        <w:tc>
          <w:tcPr>
            <w:tcW w:w="1712" w:type="dxa"/>
            <w:gridSpan w:val="2"/>
          </w:tcPr>
          <w:p w:rsidR="00475812" w:rsidRDefault="00184DB9">
            <w:r>
              <w:t>Элективный курс по математике  "Математическая грамотность"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1712" w:type="dxa"/>
            <w:gridSpan w:val="2"/>
          </w:tcPr>
          <w:p w:rsidR="00475812" w:rsidRDefault="00184DB9">
            <w:r>
              <w:t>Спецкурс по краеведению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1712" w:type="dxa"/>
            <w:gridSpan w:val="2"/>
          </w:tcPr>
          <w:p w:rsidR="00475812" w:rsidRDefault="00184DB9">
            <w:r>
              <w:t>Элективный курс по обществознанию "Финансовая грамотность"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0.5</w:t>
            </w:r>
          </w:p>
        </w:tc>
      </w:tr>
      <w:tr w:rsidR="00475812">
        <w:tc>
          <w:tcPr>
            <w:tcW w:w="1712" w:type="dxa"/>
            <w:gridSpan w:val="2"/>
            <w:shd w:val="clear" w:color="auto" w:fill="00FF00"/>
          </w:tcPr>
          <w:p w:rsidR="00475812" w:rsidRDefault="00184DB9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0.5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0.5</w:t>
            </w:r>
          </w:p>
        </w:tc>
      </w:tr>
      <w:tr w:rsidR="00475812">
        <w:tc>
          <w:tcPr>
            <w:tcW w:w="1712" w:type="dxa"/>
            <w:gridSpan w:val="2"/>
            <w:shd w:val="clear" w:color="auto" w:fill="00FF00"/>
          </w:tcPr>
          <w:p w:rsidR="00475812" w:rsidRDefault="00184DB9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33</w:t>
            </w:r>
          </w:p>
        </w:tc>
      </w:tr>
      <w:tr w:rsidR="00475812">
        <w:tc>
          <w:tcPr>
            <w:tcW w:w="1712" w:type="dxa"/>
            <w:gridSpan w:val="2"/>
            <w:shd w:val="clear" w:color="auto" w:fill="FCE3FC"/>
          </w:tcPr>
          <w:p w:rsidR="00475812" w:rsidRDefault="00184DB9">
            <w: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34</w:t>
            </w:r>
          </w:p>
        </w:tc>
      </w:tr>
      <w:tr w:rsidR="00475812">
        <w:tc>
          <w:tcPr>
            <w:tcW w:w="1712" w:type="dxa"/>
            <w:gridSpan w:val="2"/>
            <w:shd w:val="clear" w:color="auto" w:fill="FCE3FC"/>
          </w:tcPr>
          <w:p w:rsidR="00475812" w:rsidRDefault="00184DB9">
            <w: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475812" w:rsidRDefault="00184DB9">
            <w:pPr>
              <w:jc w:val="center"/>
            </w:pPr>
            <w:r>
              <w:t>1122</w:t>
            </w:r>
          </w:p>
        </w:tc>
      </w:tr>
    </w:tbl>
    <w:p w:rsidR="00475812" w:rsidRDefault="00184DB9">
      <w:r>
        <w:br w:type="page"/>
      </w:r>
    </w:p>
    <w:p w:rsidR="00475812" w:rsidRDefault="00184DB9">
      <w:r>
        <w:rPr>
          <w:b/>
          <w:sz w:val="32"/>
        </w:rPr>
        <w:lastRenderedPageBreak/>
        <w:t>План внеурочной деятельности (недельный)</w:t>
      </w:r>
    </w:p>
    <w:p w:rsidR="00475812" w:rsidRDefault="00184DB9">
      <w:r>
        <w:t>Муниципальное бюджетное общеобразовательное учреждение "Адамовская средняя общеобразовательная школа №1 им. М.И. Шеменёва  "</w:t>
      </w:r>
    </w:p>
    <w:tbl>
      <w:tblPr>
        <w:tblStyle w:val="ab"/>
        <w:tblW w:w="0" w:type="auto"/>
        <w:tblLook w:val="04A0"/>
      </w:tblPr>
      <w:tblGrid>
        <w:gridCol w:w="1887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475812">
        <w:tc>
          <w:tcPr>
            <w:tcW w:w="1712" w:type="dxa"/>
            <w:vMerge w:val="restart"/>
            <w:shd w:val="clear" w:color="auto" w:fill="D9D9D9"/>
          </w:tcPr>
          <w:p w:rsidR="00475812" w:rsidRDefault="00184DB9">
            <w:r>
              <w:rPr>
                <w:b/>
              </w:rPr>
              <w:t>Учебные курсы</w:t>
            </w:r>
          </w:p>
          <w:p w:rsidR="00475812" w:rsidRDefault="00475812"/>
        </w:tc>
        <w:tc>
          <w:tcPr>
            <w:tcW w:w="12840" w:type="dxa"/>
            <w:gridSpan w:val="15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75812">
        <w:tc>
          <w:tcPr>
            <w:tcW w:w="1712" w:type="dxa"/>
            <w:vMerge/>
          </w:tcPr>
          <w:p w:rsidR="00475812" w:rsidRDefault="00475812"/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56" w:type="dxa"/>
            <w:shd w:val="clear" w:color="auto" w:fill="D9D9D9"/>
          </w:tcPr>
          <w:p w:rsidR="00475812" w:rsidRDefault="00184DB9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475812">
        <w:tc>
          <w:tcPr>
            <w:tcW w:w="1712" w:type="dxa"/>
          </w:tcPr>
          <w:p w:rsidR="00475812" w:rsidRDefault="00184DB9">
            <w:r>
              <w:t>Разговоры о важном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</w:tr>
      <w:tr w:rsidR="00475812">
        <w:tc>
          <w:tcPr>
            <w:tcW w:w="1712" w:type="dxa"/>
          </w:tcPr>
          <w:p w:rsidR="00475812" w:rsidRDefault="00184DB9">
            <w:r>
              <w:t>Час общения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</w:tr>
      <w:tr w:rsidR="00475812">
        <w:tc>
          <w:tcPr>
            <w:tcW w:w="1712" w:type="dxa"/>
          </w:tcPr>
          <w:p w:rsidR="00475812" w:rsidRDefault="00184DB9">
            <w:r>
              <w:t>Оздоровительная и спортивная направленность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3</w:t>
            </w:r>
          </w:p>
        </w:tc>
      </w:tr>
      <w:tr w:rsidR="00475812">
        <w:tc>
          <w:tcPr>
            <w:tcW w:w="1712" w:type="dxa"/>
          </w:tcPr>
          <w:p w:rsidR="00475812" w:rsidRDefault="00184DB9">
            <w:r>
              <w:t>Познавательная деятельность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</w:tr>
      <w:tr w:rsidR="00475812">
        <w:tc>
          <w:tcPr>
            <w:tcW w:w="1712" w:type="dxa"/>
          </w:tcPr>
          <w:p w:rsidR="00475812" w:rsidRDefault="00184DB9">
            <w:r>
              <w:t>Гражданско патриотическая направленность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2</w:t>
            </w:r>
          </w:p>
        </w:tc>
      </w:tr>
      <w:tr w:rsidR="00475812">
        <w:tc>
          <w:tcPr>
            <w:tcW w:w="1712" w:type="dxa"/>
          </w:tcPr>
          <w:p w:rsidR="00475812" w:rsidRDefault="00184DB9">
            <w:r>
              <w:t>Художественное творчество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1712" w:type="dxa"/>
          </w:tcPr>
          <w:p w:rsidR="00475812" w:rsidRDefault="00184DB9">
            <w:r>
              <w:t>Духовно - нравственное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</w:tr>
      <w:tr w:rsidR="00475812">
        <w:tc>
          <w:tcPr>
            <w:tcW w:w="1712" w:type="dxa"/>
          </w:tcPr>
          <w:p w:rsidR="00475812" w:rsidRDefault="00184DB9">
            <w:r>
              <w:t>Техническое творчество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1712" w:type="dxa"/>
          </w:tcPr>
          <w:p w:rsidR="00475812" w:rsidRDefault="00184DB9">
            <w:r>
              <w:t>Социальное направление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75812" w:rsidRDefault="00184DB9">
            <w:pPr>
              <w:jc w:val="center"/>
            </w:pPr>
            <w:r>
              <w:t>0</w:t>
            </w:r>
          </w:p>
        </w:tc>
      </w:tr>
      <w:tr w:rsidR="00475812">
        <w:tc>
          <w:tcPr>
            <w:tcW w:w="1712" w:type="dxa"/>
            <w:shd w:val="clear" w:color="auto" w:fill="00FF00"/>
          </w:tcPr>
          <w:p w:rsidR="00475812" w:rsidRDefault="00184DB9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8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8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8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00FF00"/>
          </w:tcPr>
          <w:p w:rsidR="00475812" w:rsidRDefault="00184DB9">
            <w:pPr>
              <w:jc w:val="center"/>
            </w:pPr>
            <w:r>
              <w:t>10</w:t>
            </w:r>
          </w:p>
        </w:tc>
      </w:tr>
    </w:tbl>
    <w:p w:rsidR="00184DB9" w:rsidRDefault="00184DB9"/>
    <w:sectPr w:rsidR="00184DB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4DB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5812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434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DB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6939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Чайка</cp:lastModifiedBy>
  <cp:revision>2</cp:revision>
  <cp:lastPrinted>2023-09-06T14:39:00Z</cp:lastPrinted>
  <dcterms:created xsi:type="dcterms:W3CDTF">2023-09-25T07:36:00Z</dcterms:created>
  <dcterms:modified xsi:type="dcterms:W3CDTF">2023-09-25T07:36:00Z</dcterms:modified>
</cp:coreProperties>
</file>